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742" w:rsidRPr="002620B0" w:rsidRDefault="00A32742" w:rsidP="00053BC2">
      <w:pPr>
        <w:rPr>
          <w:rFonts w:ascii="ＭＳ Ｐゴシック" w:eastAsia="ＭＳ Ｐゴシック" w:hAnsi="ＭＳ Ｐゴシック"/>
          <w:b/>
          <w:sz w:val="24"/>
        </w:rPr>
      </w:pPr>
    </w:p>
    <w:p w:rsidR="00A32742" w:rsidRPr="002620B0" w:rsidRDefault="00A32742" w:rsidP="00A32742">
      <w:pPr>
        <w:jc w:val="center"/>
        <w:rPr>
          <w:rFonts w:ascii="ＭＳ Ｐゴシック" w:eastAsia="ＭＳ Ｐゴシック" w:hAnsi="ＭＳ Ｐゴシック"/>
          <w:b/>
          <w:sz w:val="24"/>
        </w:rPr>
      </w:pPr>
      <w:r w:rsidRPr="002620B0">
        <w:rPr>
          <w:rFonts w:ascii="ＭＳ Ｐゴシック" w:eastAsia="ＭＳ Ｐゴシック" w:hAnsi="ＭＳ Ｐゴシック" w:hint="eastAsia"/>
          <w:b/>
          <w:sz w:val="24"/>
        </w:rPr>
        <w:t>「</w:t>
      </w:r>
      <w:r w:rsidR="00CA144B" w:rsidRPr="006E0580">
        <w:rPr>
          <w:rFonts w:ascii="ＭＳ Ｐゴシック" w:eastAsia="ＭＳ Ｐゴシック" w:hAnsi="ＭＳ Ｐゴシック" w:hint="eastAsia"/>
          <w:b/>
          <w:sz w:val="24"/>
        </w:rPr>
        <w:t>皮膚悪性リンパ腫の遺伝子転座の解析</w:t>
      </w:r>
      <w:r w:rsidRPr="002620B0">
        <w:rPr>
          <w:rFonts w:ascii="ＭＳ Ｐゴシック" w:eastAsia="ＭＳ Ｐゴシック" w:hAnsi="ＭＳ Ｐゴシック" w:hint="eastAsia"/>
          <w:b/>
          <w:sz w:val="24"/>
        </w:rPr>
        <w:t>」に関する説明書</w:t>
      </w:r>
    </w:p>
    <w:p w:rsidR="00A32742" w:rsidRPr="002620B0" w:rsidRDefault="00A32742" w:rsidP="00A32742">
      <w:pPr>
        <w:rPr>
          <w:rFonts w:ascii="ＭＳ Ｐゴシック" w:eastAsia="ＭＳ Ｐゴシック" w:hAnsi="ＭＳ Ｐゴシック"/>
        </w:rPr>
      </w:pPr>
    </w:p>
    <w:p w:rsidR="00B40A71" w:rsidRDefault="00A32742" w:rsidP="00B40A71">
      <w:pPr>
        <w:ind w:firstLineChars="2300" w:firstLine="4830"/>
        <w:rPr>
          <w:rFonts w:ascii="ＭＳ Ｐゴシック" w:eastAsia="ＭＳ Ｐゴシック" w:hAnsi="ＭＳ Ｐゴシック"/>
        </w:rPr>
      </w:pPr>
      <w:r w:rsidRPr="002620B0">
        <w:rPr>
          <w:rFonts w:ascii="ＭＳ Ｐゴシック" w:eastAsia="ＭＳ Ｐゴシック" w:hAnsi="ＭＳ Ｐゴシック" w:hint="eastAsia"/>
        </w:rPr>
        <w:t>研究責任者</w:t>
      </w:r>
    </w:p>
    <w:p w:rsidR="00A32742"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所属</w:t>
      </w:r>
      <w:r w:rsidR="00B40A71">
        <w:rPr>
          <w:rFonts w:ascii="ＭＳ Ｐゴシック" w:eastAsia="ＭＳ Ｐゴシック" w:hAnsi="ＭＳ Ｐゴシック" w:hint="eastAsia"/>
        </w:rPr>
        <w:t>：</w:t>
      </w:r>
      <w:r w:rsidR="006E0580">
        <w:rPr>
          <w:rFonts w:ascii="ＭＳ Ｐゴシック" w:eastAsia="ＭＳ Ｐゴシック" w:hAnsi="ＭＳ Ｐゴシック" w:hint="eastAsia"/>
        </w:rPr>
        <w:t xml:space="preserve">　国際医療福祉大学医学部皮膚科</w:t>
      </w:r>
    </w:p>
    <w:p w:rsidR="006E0580" w:rsidRPr="002620B0" w:rsidRDefault="006E0580" w:rsidP="00B40A71">
      <w:pPr>
        <w:ind w:firstLineChars="2700" w:firstLine="5670"/>
        <w:rPr>
          <w:rFonts w:ascii="ＭＳ Ｐゴシック" w:eastAsia="ＭＳ Ｐゴシック" w:hAnsi="ＭＳ Ｐゴシック"/>
        </w:rPr>
      </w:pPr>
      <w:r>
        <w:rPr>
          <w:rFonts w:ascii="ＭＳ Ｐゴシック" w:eastAsia="ＭＳ Ｐゴシック" w:hAnsi="ＭＳ Ｐゴシック" w:hint="eastAsia"/>
        </w:rPr>
        <w:t xml:space="preserve">　　　　 国際医療福祉大学市川病院</w:t>
      </w:r>
    </w:p>
    <w:p w:rsidR="00F452C0" w:rsidRDefault="00A32742" w:rsidP="00BE3D6E">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職名</w:t>
      </w:r>
      <w:r w:rsidR="00B40A71">
        <w:rPr>
          <w:rFonts w:ascii="ＭＳ Ｐゴシック" w:eastAsia="ＭＳ Ｐゴシック" w:hAnsi="ＭＳ Ｐゴシック" w:hint="eastAsia"/>
        </w:rPr>
        <w:t>：</w:t>
      </w:r>
      <w:r w:rsidR="00053BC2">
        <w:rPr>
          <w:rFonts w:ascii="ＭＳ Ｐゴシック" w:eastAsia="ＭＳ Ｐゴシック" w:hAnsi="ＭＳ Ｐゴシック" w:hint="eastAsia"/>
        </w:rPr>
        <w:t xml:space="preserve">　主任教授、部長</w:t>
      </w:r>
    </w:p>
    <w:p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氏名</w:t>
      </w:r>
      <w:r w:rsidR="00B40A71">
        <w:rPr>
          <w:rFonts w:ascii="ＭＳ Ｐゴシック" w:eastAsia="ＭＳ Ｐゴシック" w:hAnsi="ＭＳ Ｐゴシック" w:hint="eastAsia"/>
        </w:rPr>
        <w:t>：</w:t>
      </w:r>
      <w:r w:rsidR="00053BC2">
        <w:rPr>
          <w:rFonts w:ascii="ＭＳ Ｐゴシック" w:eastAsia="ＭＳ Ｐゴシック" w:hAnsi="ＭＳ Ｐゴシック" w:hint="eastAsia"/>
        </w:rPr>
        <w:t xml:space="preserve">　菅谷　誠</w:t>
      </w:r>
    </w:p>
    <w:p w:rsidR="00A32742" w:rsidRPr="002620B0" w:rsidRDefault="00A32742" w:rsidP="00A32742">
      <w:pPr>
        <w:ind w:firstLineChars="2700" w:firstLine="5670"/>
        <w:rPr>
          <w:rFonts w:ascii="ＭＳ Ｐゴシック" w:eastAsia="ＭＳ Ｐゴシック" w:hAnsi="ＭＳ Ｐゴシック"/>
        </w:rPr>
      </w:pPr>
    </w:p>
    <w:p w:rsidR="00A32742" w:rsidRPr="002620B0" w:rsidRDefault="00A32742" w:rsidP="00A32742">
      <w:pPr>
        <w:rPr>
          <w:rFonts w:ascii="ＭＳ Ｐゴシック" w:eastAsia="ＭＳ Ｐゴシック" w:hAnsi="ＭＳ Ｐゴシック"/>
        </w:rPr>
      </w:pPr>
    </w:p>
    <w:p w:rsidR="00B40A71" w:rsidRDefault="00A32742" w:rsidP="00A32742">
      <w:pPr>
        <w:rPr>
          <w:rFonts w:ascii="ＭＳ Ｐゴシック" w:eastAsia="ＭＳ Ｐゴシック" w:hAnsi="ＭＳ Ｐゴシック"/>
          <w:szCs w:val="21"/>
        </w:rPr>
      </w:pPr>
      <w:r w:rsidRPr="002620B0">
        <w:rPr>
          <w:rFonts w:ascii="ＭＳ Ｐゴシック" w:eastAsia="ＭＳ Ｐゴシック" w:hAnsi="ＭＳ Ｐゴシック" w:hint="eastAsia"/>
        </w:rPr>
        <w:t xml:space="preserve">　この説明書は</w:t>
      </w:r>
      <w:r w:rsidRPr="00673675">
        <w:rPr>
          <w:rFonts w:ascii="ＭＳ Ｐゴシック" w:eastAsia="ＭＳ Ｐゴシック" w:hAnsi="ＭＳ Ｐゴシック" w:hint="eastAsia"/>
          <w:szCs w:val="21"/>
        </w:rPr>
        <w:t>「（</w:t>
      </w:r>
      <w:r w:rsidR="00425888" w:rsidRPr="00673675">
        <w:rPr>
          <w:rFonts w:ascii="ＭＳ Ｐゴシック" w:eastAsia="ＭＳ Ｐゴシック" w:hAnsi="ＭＳ Ｐゴシック" w:hint="eastAsia"/>
          <w:b/>
          <w:sz w:val="24"/>
        </w:rPr>
        <w:t>皮膚悪性リンパ腫の遺伝子転座の解析</w:t>
      </w:r>
      <w:r w:rsidRPr="002620B0">
        <w:rPr>
          <w:rFonts w:ascii="ＭＳ Ｐゴシック" w:eastAsia="ＭＳ Ｐゴシック" w:hAnsi="ＭＳ Ｐゴシック" w:hint="eastAsia"/>
          <w:szCs w:val="21"/>
        </w:rPr>
        <w:t>）」の内容について説明したものです。</w:t>
      </w:r>
    </w:p>
    <w:p w:rsidR="00A32742" w:rsidRPr="002620B0"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 xml:space="preserve">本研究は、　国際医療福祉大学の承認を得て行なうものです。　</w:t>
      </w:r>
    </w:p>
    <w:p w:rsidR="00A32742" w:rsidRDefault="00A32742" w:rsidP="00A32742">
      <w:pPr>
        <w:ind w:firstLineChars="100" w:firstLine="210"/>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この計画に参加されなくても不利益を受けることは一切ありません。</w:t>
      </w:r>
    </w:p>
    <w:p w:rsidR="00B40A71" w:rsidRPr="002620B0" w:rsidRDefault="00B40A71" w:rsidP="00A32742">
      <w:pPr>
        <w:ind w:firstLineChars="100" w:firstLine="210"/>
        <w:rPr>
          <w:rFonts w:ascii="ＭＳ Ｐゴシック" w:eastAsia="ＭＳ Ｐゴシック" w:hAnsi="ＭＳ Ｐゴシック"/>
          <w:szCs w:val="21"/>
        </w:rPr>
      </w:pPr>
    </w:p>
    <w:p w:rsidR="00A32742"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ご理解、ご賛同いただける場合は、研究の対象者として研究にご参加くださいますようお願い申し上げます。</w:t>
      </w:r>
    </w:p>
    <w:p w:rsidR="00B40A71" w:rsidRPr="002620B0" w:rsidRDefault="00B40A71" w:rsidP="00A32742">
      <w:pPr>
        <w:rPr>
          <w:rFonts w:ascii="ＭＳ Ｐゴシック" w:eastAsia="ＭＳ Ｐゴシック" w:hAnsi="ＭＳ Ｐゴシック"/>
          <w:szCs w:val="21"/>
        </w:rPr>
      </w:pPr>
    </w:p>
    <w:p w:rsidR="00465B19" w:rsidRPr="00643783" w:rsidRDefault="00465B19" w:rsidP="00643783">
      <w:pPr>
        <w:pStyle w:val="a9"/>
        <w:numPr>
          <w:ilvl w:val="0"/>
          <w:numId w:val="1"/>
        </w:numPr>
        <w:tabs>
          <w:tab w:val="left" w:pos="2977"/>
        </w:tabs>
        <w:autoSpaceDE w:val="0"/>
        <w:autoSpaceDN w:val="0"/>
        <w:adjustRightInd w:val="0"/>
        <w:spacing w:line="440" w:lineRule="exact"/>
        <w:ind w:leftChars="0"/>
        <w:jc w:val="left"/>
        <w:rPr>
          <w:rFonts w:ascii="ＭＳ Ｐゴシック" w:eastAsia="ＭＳ Ｐゴシック" w:hAnsi="ＭＳ Ｐゴシック" w:cs="ＭＳゴシック"/>
          <w:szCs w:val="21"/>
        </w:rPr>
      </w:pPr>
      <w:r w:rsidRPr="00643783">
        <w:rPr>
          <w:rFonts w:ascii="ＭＳ Ｐゴシック" w:eastAsia="ＭＳ Ｐゴシック" w:hAnsi="ＭＳ Ｐゴシック" w:cs="ＭＳゴシック"/>
          <w:szCs w:val="21"/>
        </w:rPr>
        <w:t xml:space="preserve"> </w:t>
      </w:r>
      <w:r w:rsidRPr="00643783">
        <w:rPr>
          <w:rFonts w:ascii="ＭＳ Ｐゴシック" w:eastAsia="ＭＳ Ｐゴシック" w:hAnsi="ＭＳ Ｐゴシック" w:cs="ＭＳゴシック" w:hint="eastAsia"/>
          <w:szCs w:val="21"/>
        </w:rPr>
        <w:t>研究の名称及び当該研究の実施について研究機関の長の許可を受けている旨</w:t>
      </w:r>
    </w:p>
    <w:p w:rsidR="00465B19" w:rsidRPr="00AD437F" w:rsidRDefault="00643783" w:rsidP="00643783">
      <w:pPr>
        <w:tabs>
          <w:tab w:val="left" w:pos="2977"/>
        </w:tabs>
        <w:autoSpaceDE w:val="0"/>
        <w:autoSpaceDN w:val="0"/>
        <w:adjustRightInd w:val="0"/>
        <w:spacing w:line="440" w:lineRule="exact"/>
        <w:jc w:val="left"/>
        <w:rPr>
          <w:rFonts w:ascii="ＭＳ Ｐゴシック" w:eastAsia="ＭＳ Ｐゴシック" w:hAnsi="ＭＳ Ｐゴシック" w:cs="ＭＳゴシック"/>
          <w:kern w:val="0"/>
          <w:szCs w:val="21"/>
        </w:rPr>
      </w:pPr>
      <w:r w:rsidRPr="00AD437F">
        <w:rPr>
          <w:rFonts w:ascii="ＭＳ Ｐゴシック" w:eastAsia="ＭＳ Ｐゴシック" w:hAnsi="ＭＳ Ｐゴシック" w:cs="ＭＳゴシック" w:hint="eastAsia"/>
          <w:kern w:val="0"/>
          <w:szCs w:val="21"/>
        </w:rPr>
        <w:t>本研究は国際医療福祉大学の倫理</w:t>
      </w:r>
      <w:r w:rsidR="00673675" w:rsidRPr="00AD437F">
        <w:rPr>
          <w:rFonts w:ascii="ＭＳ Ｐゴシック" w:eastAsia="ＭＳ Ｐゴシック" w:hAnsi="ＭＳ Ｐゴシック" w:cs="ＭＳゴシック" w:hint="eastAsia"/>
          <w:kern w:val="0"/>
          <w:szCs w:val="21"/>
        </w:rPr>
        <w:t>委員会の</w:t>
      </w:r>
      <w:r w:rsidRPr="00AD437F">
        <w:rPr>
          <w:rFonts w:ascii="ＭＳ Ｐゴシック" w:eastAsia="ＭＳ Ｐゴシック" w:hAnsi="ＭＳ Ｐゴシック" w:cs="ＭＳゴシック" w:hint="eastAsia"/>
          <w:kern w:val="0"/>
          <w:szCs w:val="21"/>
        </w:rPr>
        <w:t>審査</w:t>
      </w:r>
      <w:r w:rsidR="00206DA5" w:rsidRPr="00AD437F">
        <w:rPr>
          <w:rFonts w:ascii="ＭＳ Ｐゴシック" w:eastAsia="ＭＳ Ｐゴシック" w:hAnsi="ＭＳ Ｐゴシック" w:cs="ＭＳゴシック" w:hint="eastAsia"/>
          <w:kern w:val="0"/>
          <w:szCs w:val="21"/>
        </w:rPr>
        <w:t>を受けて</w:t>
      </w:r>
      <w:r w:rsidR="00673675" w:rsidRPr="00AD437F">
        <w:rPr>
          <w:rFonts w:ascii="ＭＳ Ｐゴシック" w:eastAsia="ＭＳ Ｐゴシック" w:hAnsi="ＭＳ Ｐゴシック" w:cs="ＭＳゴシック" w:hint="eastAsia"/>
          <w:kern w:val="0"/>
          <w:szCs w:val="21"/>
        </w:rPr>
        <w:t>研究機関の</w:t>
      </w:r>
      <w:r w:rsidR="00206DA5" w:rsidRPr="00AD437F">
        <w:rPr>
          <w:rFonts w:ascii="ＭＳ Ｐゴシック" w:eastAsia="ＭＳ Ｐゴシック" w:hAnsi="ＭＳ Ｐゴシック" w:cs="ＭＳゴシック" w:hint="eastAsia"/>
          <w:kern w:val="0"/>
          <w:szCs w:val="21"/>
        </w:rPr>
        <w:t>了承</w:t>
      </w:r>
      <w:r w:rsidR="00F531F1" w:rsidRPr="00AD437F">
        <w:rPr>
          <w:rFonts w:ascii="ＭＳ Ｐゴシック" w:eastAsia="ＭＳ Ｐゴシック" w:hAnsi="ＭＳ Ｐゴシック" w:cs="ＭＳゴシック" w:hint="eastAsia"/>
          <w:kern w:val="0"/>
          <w:szCs w:val="21"/>
        </w:rPr>
        <w:t>・許可を得ています。</w:t>
      </w:r>
    </w:p>
    <w:p w:rsidR="00B40A71" w:rsidRPr="00B87058" w:rsidRDefault="00B40A71"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sz w:val="18"/>
          <w:szCs w:val="18"/>
        </w:rPr>
      </w:pPr>
    </w:p>
    <w:p w:rsidR="00A32742" w:rsidRPr="00ED08F3" w:rsidRDefault="00465B19" w:rsidP="00ED08F3">
      <w:pPr>
        <w:pStyle w:val="a9"/>
        <w:numPr>
          <w:ilvl w:val="0"/>
          <w:numId w:val="1"/>
        </w:numPr>
        <w:tabs>
          <w:tab w:val="left" w:pos="2977"/>
        </w:tabs>
        <w:autoSpaceDE w:val="0"/>
        <w:autoSpaceDN w:val="0"/>
        <w:adjustRightInd w:val="0"/>
        <w:spacing w:line="440" w:lineRule="exact"/>
        <w:ind w:leftChars="0"/>
        <w:jc w:val="left"/>
        <w:rPr>
          <w:rFonts w:ascii="ＭＳ Ｐゴシック" w:eastAsia="ＭＳ Ｐゴシック" w:hAnsi="ＭＳ Ｐゴシック" w:cs="ＭＳゴシック"/>
          <w:szCs w:val="21"/>
        </w:rPr>
      </w:pPr>
      <w:r w:rsidRPr="00ED08F3">
        <w:rPr>
          <w:rFonts w:ascii="ＭＳ Ｐゴシック" w:eastAsia="ＭＳ Ｐゴシック" w:hAnsi="ＭＳ Ｐゴシック" w:cs="ＭＳゴシック"/>
          <w:szCs w:val="21"/>
        </w:rPr>
        <w:t xml:space="preserve"> </w:t>
      </w:r>
      <w:r w:rsidRPr="00ED08F3">
        <w:rPr>
          <w:rFonts w:ascii="ＭＳ Ｐゴシック" w:eastAsia="ＭＳ Ｐゴシック" w:hAnsi="ＭＳ Ｐゴシック" w:cs="ＭＳゴシック" w:hint="eastAsia"/>
          <w:szCs w:val="21"/>
        </w:rPr>
        <w:t>研究機関の名称及び研究責任者の氏名</w:t>
      </w:r>
    </w:p>
    <w:p w:rsidR="00F531F1" w:rsidRDefault="00ED08F3" w:rsidP="00053BC2">
      <w:pPr>
        <w:tabs>
          <w:tab w:val="left" w:pos="2977"/>
        </w:tabs>
        <w:autoSpaceDE w:val="0"/>
        <w:autoSpaceDN w:val="0"/>
        <w:adjustRightInd w:val="0"/>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国際医療福祉大学</w:t>
      </w:r>
      <w:r w:rsidR="00774906">
        <w:rPr>
          <w:rFonts w:ascii="ＭＳ Ｐゴシック" w:eastAsia="ＭＳ Ｐゴシック" w:hAnsi="ＭＳ Ｐゴシック" w:cs="ＭＳゴシック" w:hint="eastAsia"/>
          <w:szCs w:val="21"/>
        </w:rPr>
        <w:t>市川病院</w:t>
      </w:r>
      <w:r w:rsidR="00E47466">
        <w:rPr>
          <w:rFonts w:ascii="ＭＳ Ｐゴシック" w:eastAsia="ＭＳ Ｐゴシック" w:hAnsi="ＭＳ Ｐゴシック" w:cs="ＭＳゴシック" w:hint="eastAsia"/>
          <w:szCs w:val="21"/>
        </w:rPr>
        <w:t>皮膚科</w:t>
      </w:r>
      <w:r w:rsidR="00673675">
        <w:rPr>
          <w:rFonts w:ascii="ＭＳ Ｐゴシック" w:eastAsia="ＭＳ Ｐゴシック" w:hAnsi="ＭＳ Ｐゴシック" w:cs="ＭＳゴシック" w:hint="eastAsia"/>
          <w:szCs w:val="21"/>
        </w:rPr>
        <w:t xml:space="preserve">　主任教授・部長　</w:t>
      </w:r>
      <w:r w:rsidR="00774906">
        <w:rPr>
          <w:rFonts w:ascii="ＭＳ Ｐゴシック" w:eastAsia="ＭＳ Ｐゴシック" w:hAnsi="ＭＳ Ｐゴシック" w:cs="ＭＳゴシック" w:hint="eastAsia"/>
          <w:szCs w:val="21"/>
        </w:rPr>
        <w:t>菅谷</w:t>
      </w:r>
      <w:r w:rsidR="00673675">
        <w:rPr>
          <w:rFonts w:ascii="ＭＳ Ｐゴシック" w:eastAsia="ＭＳ Ｐゴシック" w:hAnsi="ＭＳ Ｐゴシック" w:cs="ＭＳゴシック" w:hint="eastAsia"/>
          <w:szCs w:val="21"/>
        </w:rPr>
        <w:t xml:space="preserve">　誠</w:t>
      </w:r>
    </w:p>
    <w:p w:rsidR="00673675" w:rsidRDefault="00B97CFE" w:rsidP="00785217">
      <w:pPr>
        <w:tabs>
          <w:tab w:val="left" w:pos="2977"/>
        </w:tabs>
        <w:autoSpaceDE w:val="0"/>
        <w:autoSpaceDN w:val="0"/>
        <w:adjustRightInd w:val="0"/>
        <w:ind w:left="283" w:hangingChars="135" w:hanging="283"/>
        <w:jc w:val="left"/>
        <w:rPr>
          <w:rFonts w:ascii="ＭＳ Ｐ明朝" w:eastAsia="ＭＳ Ｐ明朝" w:hAnsi="ＭＳ Ｐ明朝"/>
          <w:szCs w:val="21"/>
        </w:rPr>
      </w:pPr>
      <w:r>
        <w:rPr>
          <w:rFonts w:ascii="ＭＳ Ｐゴシック" w:eastAsia="ＭＳ Ｐゴシック" w:hAnsi="ＭＳ Ｐゴシック" w:cs="ＭＳゴシック" w:hint="eastAsia"/>
          <w:szCs w:val="21"/>
        </w:rPr>
        <w:t>がん研有明</w:t>
      </w:r>
      <w:r w:rsidR="003E2D97">
        <w:rPr>
          <w:rFonts w:ascii="ＭＳ Ｐゴシック" w:eastAsia="ＭＳ Ｐゴシック" w:hAnsi="ＭＳ Ｐゴシック" w:cs="ＭＳゴシック" w:hint="eastAsia"/>
          <w:szCs w:val="21"/>
        </w:rPr>
        <w:t>病院　がん研究会</w:t>
      </w:r>
      <w:r w:rsidR="00D72669">
        <w:rPr>
          <w:rFonts w:ascii="ＭＳ Ｐゴシック" w:eastAsia="ＭＳ Ｐゴシック" w:hAnsi="ＭＳ Ｐゴシック" w:cs="ＭＳゴシック" w:hint="eastAsia"/>
          <w:szCs w:val="21"/>
        </w:rPr>
        <w:t xml:space="preserve">　</w:t>
      </w:r>
      <w:r w:rsidR="00673675">
        <w:rPr>
          <w:rFonts w:ascii="ＭＳ Ｐゴシック" w:eastAsia="ＭＳ Ｐゴシック" w:hAnsi="ＭＳ Ｐゴシック" w:cs="ＭＳゴシック" w:hint="eastAsia"/>
          <w:szCs w:val="21"/>
        </w:rPr>
        <w:t xml:space="preserve">分子標的病理プロジェクト　プロジェクトリーダー　</w:t>
      </w:r>
      <w:r w:rsidR="00673675">
        <w:rPr>
          <w:rFonts w:ascii="ＭＳ Ｐ明朝" w:eastAsia="ＭＳ Ｐ明朝" w:hAnsi="ＭＳ Ｐ明朝" w:hint="eastAsia"/>
          <w:szCs w:val="21"/>
        </w:rPr>
        <w:t xml:space="preserve">竹内　</w:t>
      </w:r>
      <w:r w:rsidR="00673675" w:rsidRPr="00673675">
        <w:rPr>
          <w:rFonts w:ascii="ＭＳ Ｐ明朝" w:eastAsia="ＭＳ Ｐ明朝" w:hAnsi="ＭＳ Ｐ明朝" w:hint="eastAsia"/>
          <w:szCs w:val="21"/>
        </w:rPr>
        <w:t>賢吾</w:t>
      </w:r>
    </w:p>
    <w:p w:rsidR="00B97CFE" w:rsidRPr="00673675" w:rsidRDefault="00B97CFE" w:rsidP="00053BC2">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rsidR="00AD437F" w:rsidRDefault="00465B19" w:rsidP="00AD437F">
      <w:pPr>
        <w:pStyle w:val="a9"/>
        <w:numPr>
          <w:ilvl w:val="0"/>
          <w:numId w:val="1"/>
        </w:numPr>
        <w:tabs>
          <w:tab w:val="left" w:pos="2977"/>
        </w:tabs>
        <w:autoSpaceDE w:val="0"/>
        <w:autoSpaceDN w:val="0"/>
        <w:adjustRightInd w:val="0"/>
        <w:ind w:leftChars="0"/>
        <w:jc w:val="left"/>
        <w:rPr>
          <w:rFonts w:asciiTheme="majorEastAsia" w:eastAsiaTheme="majorEastAsia" w:hAnsiTheme="majorEastAsia" w:cs="ＭＳゴシック"/>
          <w:szCs w:val="21"/>
        </w:rPr>
      </w:pPr>
      <w:r w:rsidRPr="00AD437F">
        <w:rPr>
          <w:rFonts w:asciiTheme="majorEastAsia" w:eastAsiaTheme="majorEastAsia" w:hAnsiTheme="majorEastAsia" w:cs="ＭＳゴシック" w:hint="eastAsia"/>
          <w:szCs w:val="21"/>
        </w:rPr>
        <w:t>研究の目的及び意義</w:t>
      </w:r>
    </w:p>
    <w:p w:rsidR="0088633D" w:rsidRPr="00AD437F" w:rsidRDefault="00620B06" w:rsidP="00620B06">
      <w:pPr>
        <w:pStyle w:val="a9"/>
        <w:tabs>
          <w:tab w:val="left" w:pos="2977"/>
        </w:tabs>
        <w:autoSpaceDE w:val="0"/>
        <w:autoSpaceDN w:val="0"/>
        <w:adjustRightInd w:val="0"/>
        <w:ind w:leftChars="0" w:left="360" w:firstLineChars="100" w:firstLine="210"/>
        <w:jc w:val="left"/>
        <w:rPr>
          <w:rFonts w:asciiTheme="majorEastAsia" w:eastAsiaTheme="majorEastAsia" w:hAnsiTheme="majorEastAsia" w:cs="ＭＳゴシック"/>
          <w:szCs w:val="21"/>
        </w:rPr>
      </w:pPr>
      <w:r>
        <w:rPr>
          <w:rFonts w:asciiTheme="majorEastAsia" w:eastAsiaTheme="majorEastAsia" w:hAnsiTheme="majorEastAsia" w:hint="eastAsia"/>
          <w:szCs w:val="21"/>
        </w:rPr>
        <w:t>あなたの病気は</w:t>
      </w:r>
      <w:r w:rsidR="0088633D" w:rsidRPr="00AD437F">
        <w:rPr>
          <w:rFonts w:asciiTheme="majorEastAsia" w:eastAsiaTheme="majorEastAsia" w:hAnsiTheme="majorEastAsia" w:hint="eastAsia"/>
          <w:szCs w:val="21"/>
        </w:rPr>
        <w:t>血液の細胞で</w:t>
      </w:r>
      <w:r w:rsidR="00AD437F">
        <w:rPr>
          <w:rFonts w:asciiTheme="majorEastAsia" w:eastAsiaTheme="majorEastAsia" w:hAnsiTheme="majorEastAsia" w:hint="eastAsia"/>
          <w:szCs w:val="21"/>
        </w:rPr>
        <w:t>あるリンパ球から発生した皮膚原発性の悪性疾患（がん）の一種です</w:t>
      </w:r>
      <w:r w:rsidR="0088633D" w:rsidRPr="00AD437F">
        <w:rPr>
          <w:rFonts w:asciiTheme="majorEastAsia" w:eastAsiaTheme="majorEastAsia" w:hAnsiTheme="majorEastAsia" w:hint="eastAsia"/>
          <w:szCs w:val="21"/>
        </w:rPr>
        <w:t>。現在多</w:t>
      </w:r>
      <w:r w:rsidR="00AD437F">
        <w:rPr>
          <w:rFonts w:asciiTheme="majorEastAsia" w:eastAsiaTheme="majorEastAsia" w:hAnsiTheme="majorEastAsia" w:hint="eastAsia"/>
          <w:szCs w:val="21"/>
        </w:rPr>
        <w:t>剤併用化学療法の進歩により悪性リンパ腫の予後はかなり改善しています</w:t>
      </w:r>
      <w:r w:rsidR="0088633D" w:rsidRPr="00AD437F">
        <w:rPr>
          <w:rFonts w:asciiTheme="majorEastAsia" w:eastAsiaTheme="majorEastAsia" w:hAnsiTheme="majorEastAsia" w:hint="eastAsia"/>
          <w:szCs w:val="21"/>
        </w:rPr>
        <w:t>が、特に病期が進んだ場合や再発した場合、治療を行っても良くなら</w:t>
      </w:r>
      <w:r w:rsidR="00AD437F">
        <w:rPr>
          <w:rFonts w:asciiTheme="majorEastAsia" w:eastAsiaTheme="majorEastAsia" w:hAnsiTheme="majorEastAsia" w:hint="eastAsia"/>
          <w:szCs w:val="21"/>
        </w:rPr>
        <w:t>ないことが多く、その改善には新たな診断と治療法の開発が大切です</w:t>
      </w:r>
      <w:r w:rsidR="0088633D" w:rsidRPr="00AD437F">
        <w:rPr>
          <w:rFonts w:asciiTheme="majorEastAsia" w:eastAsiaTheme="majorEastAsia" w:hAnsiTheme="majorEastAsia" w:hint="eastAsia"/>
          <w:szCs w:val="21"/>
        </w:rPr>
        <w:t>。予後の良いリンパ腫と予後の悪い悪性リンパ腫を遺伝子</w:t>
      </w:r>
      <w:r>
        <w:rPr>
          <w:rFonts w:asciiTheme="majorEastAsia" w:eastAsiaTheme="majorEastAsia" w:hAnsiTheme="majorEastAsia" w:hint="eastAsia"/>
          <w:szCs w:val="21"/>
        </w:rPr>
        <w:t>解析することで早期に診断</w:t>
      </w:r>
      <w:r w:rsidR="00163E17">
        <w:rPr>
          <w:rFonts w:asciiTheme="majorEastAsia" w:eastAsiaTheme="majorEastAsia" w:hAnsiTheme="majorEastAsia" w:hint="eastAsia"/>
          <w:szCs w:val="21"/>
        </w:rPr>
        <w:t>できれば、生命予後の改善とともに治療の開発に期待できます</w:t>
      </w:r>
      <w:r w:rsidR="0088633D" w:rsidRPr="00AD437F">
        <w:rPr>
          <w:rFonts w:asciiTheme="majorEastAsia" w:eastAsiaTheme="majorEastAsia" w:hAnsiTheme="majorEastAsia" w:hint="eastAsia"/>
          <w:szCs w:val="21"/>
        </w:rPr>
        <w:t>。</w:t>
      </w:r>
    </w:p>
    <w:p w:rsidR="00465B19" w:rsidRPr="00785217" w:rsidRDefault="00465B19" w:rsidP="00465B19">
      <w:pPr>
        <w:tabs>
          <w:tab w:val="left" w:pos="2977"/>
        </w:tabs>
        <w:autoSpaceDE w:val="0"/>
        <w:autoSpaceDN w:val="0"/>
        <w:adjustRightInd w:val="0"/>
        <w:spacing w:line="440" w:lineRule="exact"/>
        <w:ind w:left="283" w:hangingChars="135" w:hanging="283"/>
        <w:jc w:val="left"/>
        <w:rPr>
          <w:rFonts w:asciiTheme="majorEastAsia" w:eastAsiaTheme="majorEastAsia" w:hAnsiTheme="majorEastAsia" w:cs="ＭＳゴシック"/>
          <w:szCs w:val="21"/>
        </w:rPr>
      </w:pPr>
    </w:p>
    <w:p w:rsidR="005064FF" w:rsidRDefault="00465B19" w:rsidP="005064FF">
      <w:pPr>
        <w:pStyle w:val="a9"/>
        <w:numPr>
          <w:ilvl w:val="0"/>
          <w:numId w:val="1"/>
        </w:numPr>
        <w:tabs>
          <w:tab w:val="left" w:pos="2977"/>
        </w:tabs>
        <w:autoSpaceDE w:val="0"/>
        <w:autoSpaceDN w:val="0"/>
        <w:adjustRightInd w:val="0"/>
        <w:ind w:leftChars="0"/>
        <w:jc w:val="left"/>
        <w:rPr>
          <w:rFonts w:asciiTheme="majorEastAsia" w:eastAsiaTheme="majorEastAsia" w:hAnsiTheme="majorEastAsia" w:cs="ＭＳゴシック"/>
          <w:szCs w:val="21"/>
        </w:rPr>
      </w:pPr>
      <w:r w:rsidRPr="005064FF">
        <w:rPr>
          <w:rFonts w:asciiTheme="majorEastAsia" w:eastAsiaTheme="majorEastAsia" w:hAnsiTheme="majorEastAsia" w:cs="ＭＳゴシック"/>
          <w:szCs w:val="21"/>
        </w:rPr>
        <w:t xml:space="preserve"> </w:t>
      </w:r>
      <w:r w:rsidRPr="005064FF">
        <w:rPr>
          <w:rFonts w:asciiTheme="majorEastAsia" w:eastAsiaTheme="majorEastAsia" w:hAnsiTheme="majorEastAsia" w:cs="ＭＳゴシック" w:hint="eastAsia"/>
          <w:szCs w:val="21"/>
        </w:rPr>
        <w:t>研究の方法（研究対象者から取得された試料・情報の利用目的を含む。）及び期間</w:t>
      </w:r>
    </w:p>
    <w:p w:rsidR="005064FF" w:rsidRPr="005064FF" w:rsidRDefault="00B44C21" w:rsidP="005064FF">
      <w:pPr>
        <w:pStyle w:val="a9"/>
        <w:numPr>
          <w:ilvl w:val="0"/>
          <w:numId w:val="3"/>
        </w:numPr>
        <w:tabs>
          <w:tab w:val="left" w:pos="2977"/>
        </w:tabs>
        <w:autoSpaceDE w:val="0"/>
        <w:autoSpaceDN w:val="0"/>
        <w:adjustRightInd w:val="0"/>
        <w:ind w:leftChars="0"/>
        <w:jc w:val="left"/>
        <w:rPr>
          <w:rFonts w:asciiTheme="majorEastAsia" w:eastAsiaTheme="majorEastAsia" w:hAnsiTheme="majorEastAsia" w:cs="ＭＳゴシック"/>
          <w:szCs w:val="21"/>
        </w:rPr>
      </w:pPr>
      <w:r w:rsidRPr="005064FF">
        <w:rPr>
          <w:rFonts w:asciiTheme="majorEastAsia" w:eastAsiaTheme="majorEastAsia" w:hAnsiTheme="majorEastAsia"/>
          <w:szCs w:val="21"/>
        </w:rPr>
        <w:t>研究方法の概要</w:t>
      </w:r>
    </w:p>
    <w:p w:rsidR="005064FF" w:rsidRDefault="00B44C21" w:rsidP="00620B06">
      <w:pPr>
        <w:pStyle w:val="a9"/>
        <w:tabs>
          <w:tab w:val="left" w:pos="2977"/>
        </w:tabs>
        <w:autoSpaceDE w:val="0"/>
        <w:autoSpaceDN w:val="0"/>
        <w:adjustRightInd w:val="0"/>
        <w:ind w:leftChars="0" w:left="720" w:firstLineChars="100" w:firstLine="210"/>
        <w:jc w:val="left"/>
        <w:rPr>
          <w:rFonts w:asciiTheme="majorEastAsia" w:eastAsiaTheme="majorEastAsia" w:hAnsiTheme="majorEastAsia"/>
          <w:szCs w:val="21"/>
        </w:rPr>
      </w:pPr>
      <w:r w:rsidRPr="005064FF">
        <w:rPr>
          <w:rFonts w:asciiTheme="majorEastAsia" w:eastAsiaTheme="majorEastAsia" w:hAnsiTheme="majorEastAsia" w:hint="eastAsia"/>
          <w:szCs w:val="21"/>
        </w:rPr>
        <w:t>診断確</w:t>
      </w:r>
      <w:r w:rsidR="00185449" w:rsidRPr="005064FF">
        <w:rPr>
          <w:rFonts w:asciiTheme="majorEastAsia" w:eastAsiaTheme="majorEastAsia" w:hAnsiTheme="majorEastAsia" w:hint="eastAsia"/>
          <w:szCs w:val="21"/>
        </w:rPr>
        <w:t>定のために行う皮膚生検において、診断に用いた残りの組織を使用します。この研究によって新たに生検を行うことはありません</w:t>
      </w:r>
      <w:r w:rsidRPr="005064FF">
        <w:rPr>
          <w:rFonts w:asciiTheme="majorEastAsia" w:eastAsiaTheme="majorEastAsia" w:hAnsiTheme="majorEastAsia" w:hint="eastAsia"/>
          <w:szCs w:val="21"/>
        </w:rPr>
        <w:t>。</w:t>
      </w:r>
      <w:r w:rsidR="00185449" w:rsidRPr="005064FF">
        <w:rPr>
          <w:rFonts w:asciiTheme="majorEastAsia" w:eastAsiaTheme="majorEastAsia" w:hAnsiTheme="majorEastAsia" w:hint="eastAsia"/>
          <w:szCs w:val="21"/>
        </w:rPr>
        <w:t>皮膚組織から作成した病理組織プレパラートを特定の遺伝子転座を調べるプローブを用いて染色し、臨床情報と遺伝子転座の相関を解析します</w:t>
      </w:r>
      <w:r w:rsidRPr="005064FF">
        <w:rPr>
          <w:rFonts w:asciiTheme="majorEastAsia" w:eastAsiaTheme="majorEastAsia" w:hAnsiTheme="majorEastAsia" w:hint="eastAsia"/>
          <w:szCs w:val="21"/>
        </w:rPr>
        <w:t>。</w:t>
      </w:r>
      <w:r w:rsidR="00AE0B9C" w:rsidRPr="005064FF">
        <w:rPr>
          <w:rFonts w:asciiTheme="majorEastAsia" w:eastAsiaTheme="majorEastAsia" w:hAnsiTheme="majorEastAsia" w:hint="eastAsia"/>
          <w:szCs w:val="21"/>
        </w:rPr>
        <w:t>期間は平成29年から平成32年を考えています。</w:t>
      </w:r>
    </w:p>
    <w:p w:rsidR="005064FF" w:rsidRPr="005064FF" w:rsidRDefault="00B44C21" w:rsidP="005064FF">
      <w:pPr>
        <w:pStyle w:val="a9"/>
        <w:numPr>
          <w:ilvl w:val="0"/>
          <w:numId w:val="3"/>
        </w:numPr>
        <w:tabs>
          <w:tab w:val="left" w:pos="2977"/>
        </w:tabs>
        <w:autoSpaceDE w:val="0"/>
        <w:autoSpaceDN w:val="0"/>
        <w:adjustRightInd w:val="0"/>
        <w:ind w:leftChars="0"/>
        <w:jc w:val="left"/>
        <w:rPr>
          <w:rFonts w:asciiTheme="majorEastAsia" w:eastAsiaTheme="majorEastAsia" w:hAnsiTheme="majorEastAsia" w:cs="ＭＳゴシック"/>
          <w:szCs w:val="21"/>
        </w:rPr>
      </w:pPr>
      <w:r w:rsidRPr="005064FF">
        <w:rPr>
          <w:rFonts w:asciiTheme="majorEastAsia" w:eastAsiaTheme="majorEastAsia" w:hAnsiTheme="majorEastAsia"/>
          <w:szCs w:val="21"/>
        </w:rPr>
        <w:t>研究のデザイン</w:t>
      </w:r>
    </w:p>
    <w:p w:rsidR="00B44C21" w:rsidRPr="005064FF" w:rsidRDefault="00F127C5" w:rsidP="00620B06">
      <w:pPr>
        <w:pStyle w:val="a9"/>
        <w:tabs>
          <w:tab w:val="left" w:pos="2977"/>
        </w:tabs>
        <w:autoSpaceDE w:val="0"/>
        <w:autoSpaceDN w:val="0"/>
        <w:adjustRightInd w:val="0"/>
        <w:ind w:leftChars="0" w:left="720" w:firstLineChars="100" w:firstLine="210"/>
        <w:jc w:val="left"/>
        <w:rPr>
          <w:rFonts w:asciiTheme="majorEastAsia" w:eastAsiaTheme="majorEastAsia" w:hAnsiTheme="majorEastAsia" w:cs="ＭＳゴシック"/>
          <w:szCs w:val="21"/>
        </w:rPr>
      </w:pPr>
      <w:r w:rsidRPr="005064FF">
        <w:rPr>
          <w:rFonts w:asciiTheme="majorEastAsia" w:eastAsiaTheme="majorEastAsia" w:hAnsiTheme="majorEastAsia" w:hint="eastAsia"/>
          <w:szCs w:val="21"/>
        </w:rPr>
        <w:lastRenderedPageBreak/>
        <w:t>皮膚</w:t>
      </w:r>
      <w:r w:rsidR="00620B06">
        <w:rPr>
          <w:rFonts w:asciiTheme="majorEastAsia" w:eastAsiaTheme="majorEastAsia" w:hAnsiTheme="majorEastAsia" w:hint="eastAsia"/>
          <w:szCs w:val="21"/>
        </w:rPr>
        <w:t>リンパ腫と診断し</w:t>
      </w:r>
      <w:r w:rsidR="00E26073" w:rsidRPr="005064FF">
        <w:rPr>
          <w:rFonts w:asciiTheme="majorEastAsia" w:eastAsiaTheme="majorEastAsia" w:hAnsiTheme="majorEastAsia" w:hint="eastAsia"/>
          <w:szCs w:val="21"/>
        </w:rPr>
        <w:t>た時に使用された皮膚組織を用いて無染プレパラートを作成します</w:t>
      </w:r>
      <w:r w:rsidR="00B44C21" w:rsidRPr="005064FF">
        <w:rPr>
          <w:rFonts w:asciiTheme="majorEastAsia" w:eastAsiaTheme="majorEastAsia" w:hAnsiTheme="majorEastAsia" w:hint="eastAsia"/>
          <w:szCs w:val="21"/>
        </w:rPr>
        <w:t>。臨床情報（病歴、皮膚</w:t>
      </w:r>
      <w:r w:rsidR="00E26073" w:rsidRPr="005064FF">
        <w:rPr>
          <w:rFonts w:asciiTheme="majorEastAsia" w:eastAsiaTheme="majorEastAsia" w:hAnsiTheme="majorEastAsia" w:hint="eastAsia"/>
          <w:szCs w:val="21"/>
        </w:rPr>
        <w:t>写真、治療経過）のデータと無染プレパラートを</w:t>
      </w:r>
      <w:r w:rsidR="00620B06">
        <w:rPr>
          <w:rFonts w:asciiTheme="majorEastAsia" w:eastAsiaTheme="majorEastAsia" w:hAnsiTheme="majorEastAsia" w:hint="eastAsia"/>
          <w:szCs w:val="21"/>
        </w:rPr>
        <w:t>国際医療福祉大学皮膚科まで送り</w:t>
      </w:r>
      <w:r w:rsidR="00E26073" w:rsidRPr="005064FF">
        <w:rPr>
          <w:rFonts w:asciiTheme="majorEastAsia" w:eastAsiaTheme="majorEastAsia" w:hAnsiTheme="majorEastAsia" w:hint="eastAsia"/>
          <w:szCs w:val="21"/>
        </w:rPr>
        <w:t>ます</w:t>
      </w:r>
      <w:r w:rsidR="00B44C21" w:rsidRPr="005064FF">
        <w:rPr>
          <w:rFonts w:asciiTheme="majorEastAsia" w:eastAsiaTheme="majorEastAsia" w:hAnsiTheme="majorEastAsia" w:hint="eastAsia"/>
          <w:szCs w:val="21"/>
        </w:rPr>
        <w:t>。臨床情報の解析を</w:t>
      </w:r>
      <w:r w:rsidR="00620B06">
        <w:rPr>
          <w:rFonts w:asciiTheme="majorEastAsia" w:eastAsiaTheme="majorEastAsia" w:hAnsiTheme="majorEastAsia" w:hint="eastAsia"/>
          <w:szCs w:val="21"/>
        </w:rPr>
        <w:t>国際医療福祉大学皮膚科</w:t>
      </w:r>
      <w:r w:rsidR="00B44C21" w:rsidRPr="005064FF">
        <w:rPr>
          <w:rFonts w:asciiTheme="majorEastAsia" w:eastAsiaTheme="majorEastAsia" w:hAnsiTheme="majorEastAsia" w:hint="eastAsia"/>
          <w:szCs w:val="21"/>
        </w:rPr>
        <w:t>で行い、無染プレパラートを</w:t>
      </w:r>
      <w:r w:rsidR="00E26073" w:rsidRPr="005064FF">
        <w:rPr>
          <w:rFonts w:asciiTheme="majorEastAsia" w:eastAsiaTheme="majorEastAsia" w:hAnsiTheme="majorEastAsia" w:hint="eastAsia"/>
          <w:szCs w:val="21"/>
        </w:rPr>
        <w:t>共同研究施設である</w:t>
      </w:r>
      <w:r w:rsidR="00B44C21" w:rsidRPr="005064FF">
        <w:rPr>
          <w:rFonts w:asciiTheme="majorEastAsia" w:eastAsiaTheme="majorEastAsia" w:hAnsiTheme="majorEastAsia" w:hint="eastAsia"/>
          <w:szCs w:val="21"/>
        </w:rPr>
        <w:t>がん研有明病院</w:t>
      </w:r>
      <w:r w:rsidR="00E26073" w:rsidRPr="005064FF">
        <w:rPr>
          <w:rFonts w:asciiTheme="majorEastAsia" w:eastAsiaTheme="majorEastAsia" w:hAnsiTheme="majorEastAsia" w:hint="eastAsia"/>
          <w:szCs w:val="21"/>
        </w:rPr>
        <w:t>がん研究所に送付し、遺伝子転座の解析を行</w:t>
      </w:r>
      <w:r w:rsidR="00620B06">
        <w:rPr>
          <w:rFonts w:asciiTheme="majorEastAsia" w:eastAsiaTheme="majorEastAsia" w:hAnsiTheme="majorEastAsia" w:hint="eastAsia"/>
          <w:szCs w:val="21"/>
        </w:rPr>
        <w:t>い</w:t>
      </w:r>
      <w:r w:rsidR="00E26073" w:rsidRPr="005064FF">
        <w:rPr>
          <w:rFonts w:asciiTheme="majorEastAsia" w:eastAsiaTheme="majorEastAsia" w:hAnsiTheme="majorEastAsia" w:hint="eastAsia"/>
          <w:szCs w:val="21"/>
        </w:rPr>
        <w:t>ます</w:t>
      </w:r>
      <w:r w:rsidR="00B44C21" w:rsidRPr="005064FF">
        <w:rPr>
          <w:rFonts w:asciiTheme="majorEastAsia" w:eastAsiaTheme="majorEastAsia" w:hAnsiTheme="majorEastAsia" w:hint="eastAsia"/>
          <w:szCs w:val="21"/>
        </w:rPr>
        <w:t>。</w:t>
      </w:r>
    </w:p>
    <w:p w:rsidR="008F6CBA" w:rsidRPr="00785217" w:rsidRDefault="008F6CBA" w:rsidP="00785217">
      <w:pPr>
        <w:autoSpaceDE w:val="0"/>
        <w:autoSpaceDN w:val="0"/>
        <w:adjustRightInd w:val="0"/>
        <w:ind w:leftChars="135" w:left="283" w:firstLineChars="100" w:firstLine="180"/>
        <w:jc w:val="left"/>
        <w:rPr>
          <w:rFonts w:asciiTheme="majorEastAsia" w:eastAsiaTheme="majorEastAsia" w:hAnsiTheme="majorEastAsia" w:cs="ＭＳゴシック"/>
          <w:color w:val="FF0000"/>
          <w:kern w:val="0"/>
          <w:sz w:val="18"/>
          <w:szCs w:val="18"/>
        </w:rPr>
      </w:pPr>
    </w:p>
    <w:p w:rsidR="00465B19" w:rsidRPr="002620B0" w:rsidRDefault="00465B19" w:rsidP="00785217">
      <w:pPr>
        <w:tabs>
          <w:tab w:val="left" w:pos="2977"/>
        </w:tabs>
        <w:autoSpaceDE w:val="0"/>
        <w:autoSpaceDN w:val="0"/>
        <w:adjustRightInd w:val="0"/>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⑤</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研究対象者として選定された理由</w:t>
      </w:r>
    </w:p>
    <w:p w:rsidR="00465B19" w:rsidRDefault="00B44C21"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 xml:space="preserve">　</w:t>
      </w:r>
      <w:r w:rsidR="00F91C68">
        <w:rPr>
          <w:rFonts w:ascii="ＭＳ Ｐゴシック" w:eastAsia="ＭＳ Ｐゴシック" w:hAnsi="ＭＳ Ｐゴシック" w:cs="ＭＳゴシック" w:hint="eastAsia"/>
          <w:szCs w:val="21"/>
        </w:rPr>
        <w:t xml:space="preserve">  </w:t>
      </w:r>
      <w:r>
        <w:rPr>
          <w:rFonts w:ascii="ＭＳ Ｐゴシック" w:eastAsia="ＭＳ Ｐゴシック" w:hAnsi="ＭＳ Ｐゴシック" w:cs="ＭＳゴシック" w:hint="eastAsia"/>
          <w:szCs w:val="21"/>
        </w:rPr>
        <w:t>皮膚リンパ腫</w:t>
      </w:r>
      <w:r w:rsidR="00E256D6">
        <w:rPr>
          <w:rFonts w:ascii="ＭＳ Ｐゴシック" w:eastAsia="ＭＳ Ｐゴシック" w:hAnsi="ＭＳ Ｐゴシック" w:cs="ＭＳゴシック" w:hint="eastAsia"/>
          <w:szCs w:val="21"/>
        </w:rPr>
        <w:t>と診断された患者様であること</w:t>
      </w:r>
    </w:p>
    <w:p w:rsidR="008F6CBA" w:rsidRPr="002620B0" w:rsidRDefault="008F6CBA"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rsidR="00465B19" w:rsidRPr="00620B06" w:rsidRDefault="00465B19" w:rsidP="00620B06">
      <w:pPr>
        <w:pStyle w:val="a9"/>
        <w:numPr>
          <w:ilvl w:val="0"/>
          <w:numId w:val="1"/>
        </w:numPr>
        <w:tabs>
          <w:tab w:val="left" w:pos="2977"/>
        </w:tabs>
        <w:autoSpaceDE w:val="0"/>
        <w:autoSpaceDN w:val="0"/>
        <w:adjustRightInd w:val="0"/>
        <w:spacing w:line="440" w:lineRule="exact"/>
        <w:ind w:leftChars="0"/>
        <w:jc w:val="left"/>
        <w:rPr>
          <w:rFonts w:ascii="ＭＳ Ｐゴシック" w:eastAsia="ＭＳ Ｐゴシック" w:hAnsi="ＭＳ Ｐゴシック" w:cs="ＭＳゴシック"/>
          <w:szCs w:val="21"/>
        </w:rPr>
      </w:pPr>
      <w:r w:rsidRPr="00620B06">
        <w:rPr>
          <w:rFonts w:ascii="ＭＳ Ｐゴシック" w:eastAsia="ＭＳ Ｐゴシック" w:hAnsi="ＭＳ Ｐゴシック" w:cs="ＭＳゴシック"/>
          <w:szCs w:val="21"/>
        </w:rPr>
        <w:t xml:space="preserve"> </w:t>
      </w:r>
      <w:r w:rsidRPr="00620B06">
        <w:rPr>
          <w:rFonts w:ascii="ＭＳ Ｐゴシック" w:eastAsia="ＭＳ Ｐゴシック" w:hAnsi="ＭＳ Ｐゴシック" w:cs="ＭＳゴシック" w:hint="eastAsia"/>
          <w:szCs w:val="21"/>
        </w:rPr>
        <w:t>研究対象者に生じる負担並びに予測されるリスク及び利益</w:t>
      </w:r>
    </w:p>
    <w:p w:rsidR="003019CE" w:rsidRDefault="00844EB3" w:rsidP="008F6CBA">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今回の研究では、皮膚の病気の検査や治療のために通常行われる皮膚切除で得られる検体の一部を利用するだけなので、あなたに新たな侵襲が加わることはありません。</w:t>
      </w:r>
      <w:r w:rsidR="00620B06">
        <w:rPr>
          <w:rFonts w:ascii="ＭＳ Ｐゴシック" w:eastAsia="ＭＳ Ｐゴシック" w:hAnsi="ＭＳ Ｐゴシック" w:cs="ＭＳゴシック" w:hint="eastAsia"/>
          <w:szCs w:val="21"/>
        </w:rPr>
        <w:t>研究の費用の負担もありません。</w:t>
      </w:r>
      <w:r w:rsidR="003019CE">
        <w:rPr>
          <w:rFonts w:ascii="ＭＳ Ｐゴシック" w:eastAsia="ＭＳ Ｐゴシック" w:hAnsi="ＭＳ Ｐゴシック" w:cs="ＭＳゴシック" w:hint="eastAsia"/>
          <w:szCs w:val="21"/>
        </w:rPr>
        <w:t>本研究の結果が</w:t>
      </w:r>
      <w:r w:rsidR="00511986">
        <w:rPr>
          <w:rFonts w:ascii="ＭＳ Ｐゴシック" w:eastAsia="ＭＳ Ｐゴシック" w:hAnsi="ＭＳ Ｐゴシック" w:cs="ＭＳゴシック" w:hint="eastAsia"/>
          <w:szCs w:val="21"/>
        </w:rPr>
        <w:t>あなたに直接有益な情報をもたらす可能性は非常に低いかもしれません。</w:t>
      </w:r>
      <w:r w:rsidR="005C5CB2">
        <w:rPr>
          <w:rFonts w:ascii="ＭＳ Ｐゴシック" w:eastAsia="ＭＳ Ｐゴシック" w:hAnsi="ＭＳ Ｐゴシック" w:cs="ＭＳゴシック" w:hint="eastAsia"/>
          <w:szCs w:val="21"/>
        </w:rPr>
        <w:t>しかし、研究の成果は今後の医学の発展に寄与する可能性があり</w:t>
      </w:r>
      <w:r w:rsidR="006F5A07">
        <w:rPr>
          <w:rFonts w:ascii="ＭＳ Ｐゴシック" w:eastAsia="ＭＳ Ｐゴシック" w:hAnsi="ＭＳ Ｐゴシック" w:cs="ＭＳゴシック" w:hint="eastAsia"/>
          <w:szCs w:val="21"/>
        </w:rPr>
        <w:t>ます。その結果、将来、皮膚の病気の診断や予防、治療などがより効果的に行われる可能性があります。</w:t>
      </w:r>
    </w:p>
    <w:p w:rsidR="008F6CBA" w:rsidRDefault="008F6CBA" w:rsidP="008F6CBA">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⑦</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C2120F" w:rsidRDefault="002C70BC" w:rsidP="00620B06">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このお願いはあなたのご病気</w:t>
      </w:r>
      <w:r w:rsidR="00B14F29">
        <w:rPr>
          <w:rFonts w:ascii="ＭＳ Ｐゴシック" w:eastAsia="ＭＳ Ｐゴシック" w:hAnsi="ＭＳ Ｐゴシック" w:cs="ＭＳゴシック" w:hint="eastAsia"/>
          <w:szCs w:val="21"/>
        </w:rPr>
        <w:t>に</w:t>
      </w:r>
      <w:r w:rsidR="00CB3034">
        <w:rPr>
          <w:rFonts w:ascii="ＭＳ Ｐゴシック" w:eastAsia="ＭＳ Ｐゴシック" w:hAnsi="ＭＳ Ｐゴシック" w:cs="ＭＳゴシック" w:hint="eastAsia"/>
          <w:szCs w:val="21"/>
        </w:rPr>
        <w:t>対する最善の治療方針にいかなる影響</w:t>
      </w:r>
      <w:r w:rsidR="00B61B26">
        <w:rPr>
          <w:rFonts w:ascii="ＭＳ Ｐゴシック" w:eastAsia="ＭＳ Ｐゴシック" w:hAnsi="ＭＳ Ｐゴシック" w:cs="ＭＳゴシック" w:hint="eastAsia"/>
          <w:szCs w:val="21"/>
        </w:rPr>
        <w:t>も</w:t>
      </w:r>
      <w:r w:rsidR="002D2890">
        <w:rPr>
          <w:rFonts w:ascii="ＭＳ Ｐゴシック" w:eastAsia="ＭＳ Ｐゴシック" w:hAnsi="ＭＳ Ｐゴシック" w:cs="ＭＳゴシック" w:hint="eastAsia"/>
          <w:szCs w:val="21"/>
        </w:rPr>
        <w:t>与えません。また、申し出を断られ</w:t>
      </w:r>
      <w:r w:rsidR="00B36099">
        <w:rPr>
          <w:rFonts w:ascii="ＭＳ Ｐゴシック" w:eastAsia="ＭＳ Ｐゴシック" w:hAnsi="ＭＳ Ｐゴシック" w:cs="ＭＳゴシック" w:hint="eastAsia"/>
          <w:szCs w:val="21"/>
        </w:rPr>
        <w:t>たとしても、あなたにとって何ら治療上不利益となることはありません。研究に協力するかどうかは全くの自由で、撤回も可能です</w:t>
      </w:r>
      <w:r w:rsidR="00C2120F">
        <w:rPr>
          <w:rFonts w:ascii="ＭＳ Ｐゴシック" w:eastAsia="ＭＳ Ｐゴシック" w:hAnsi="ＭＳ Ｐゴシック" w:cs="ＭＳゴシック" w:hint="eastAsia"/>
          <w:szCs w:val="21"/>
        </w:rPr>
        <w:t>。この研究への協力の同意はあなた（または、提供者本人の代わりをつとめるあなた）の自由意志で決めてください。</w:t>
      </w:r>
      <w:r w:rsidR="00421D90">
        <w:rPr>
          <w:rFonts w:ascii="ＭＳ Ｐゴシック" w:eastAsia="ＭＳ Ｐゴシック" w:hAnsi="ＭＳ Ｐゴシック" w:cs="ＭＳゴシック" w:hint="eastAsia"/>
          <w:szCs w:val="21"/>
        </w:rPr>
        <w:t>また同意しなくても不利益になることはありません。</w:t>
      </w:r>
    </w:p>
    <w:p w:rsidR="008F6CBA" w:rsidRPr="002620B0" w:rsidRDefault="008F6CBA" w:rsidP="00785217">
      <w:pPr>
        <w:tabs>
          <w:tab w:val="left" w:pos="2977"/>
        </w:tabs>
        <w:autoSpaceDE w:val="0"/>
        <w:autoSpaceDN w:val="0"/>
        <w:adjustRightInd w:val="0"/>
        <w:spacing w:line="440" w:lineRule="exact"/>
        <w:ind w:leftChars="100" w:left="210" w:firstLineChars="150" w:firstLine="315"/>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⑧</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研究が実施又は継続されることに同意しないこと又は同意を撤回することによって研究対象者等が不利益な取扱いを受けない旨</w:t>
      </w:r>
    </w:p>
    <w:p w:rsidR="00465B19" w:rsidRDefault="00521C61" w:rsidP="00F91C68">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一旦同意した場合でも、不利益を受けることなく、</w:t>
      </w:r>
      <w:r w:rsidR="0064633A">
        <w:rPr>
          <w:rFonts w:ascii="ＭＳ Ｐゴシック" w:eastAsia="ＭＳ Ｐゴシック" w:hAnsi="ＭＳ Ｐゴシック" w:cs="ＭＳゴシック" w:hint="eastAsia"/>
          <w:szCs w:val="21"/>
        </w:rPr>
        <w:t>いつでも同意を取り消すことができ、その場合は調べた結果は破棄され、診療記録などもそれ以降は研究目的に用いられる</w:t>
      </w:r>
      <w:r w:rsidR="00B802FA">
        <w:rPr>
          <w:rFonts w:ascii="ＭＳ Ｐゴシック" w:eastAsia="ＭＳ Ｐゴシック" w:hAnsi="ＭＳ Ｐゴシック" w:cs="ＭＳゴシック" w:hint="eastAsia"/>
          <w:szCs w:val="21"/>
        </w:rPr>
        <w:t>ことはありません。</w:t>
      </w:r>
    </w:p>
    <w:p w:rsidR="008F6CBA" w:rsidRPr="002620B0" w:rsidRDefault="008F6CBA"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⑨</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研究に関する情報公開の方法</w:t>
      </w:r>
    </w:p>
    <w:p w:rsidR="00465B19" w:rsidRDefault="00DF3741" w:rsidP="008F6CBA">
      <w:pPr>
        <w:tabs>
          <w:tab w:val="left" w:pos="2977"/>
        </w:tabs>
        <w:autoSpaceDE w:val="0"/>
        <w:autoSpaceDN w:val="0"/>
        <w:adjustRightInd w:val="0"/>
        <w:spacing w:line="440" w:lineRule="exact"/>
        <w:ind w:leftChars="100" w:left="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学会発表や論文</w:t>
      </w:r>
      <w:r w:rsidR="00521C61">
        <w:rPr>
          <w:rFonts w:ascii="ＭＳ Ｐゴシック" w:eastAsia="ＭＳ Ｐゴシック" w:hAnsi="ＭＳ Ｐゴシック" w:cs="ＭＳゴシック" w:hint="eastAsia"/>
          <w:szCs w:val="21"/>
        </w:rPr>
        <w:t>で発表させて頂きます。</w:t>
      </w:r>
    </w:p>
    <w:p w:rsidR="008F6CBA" w:rsidRPr="002620B0" w:rsidRDefault="008F6CBA" w:rsidP="008F6CBA">
      <w:pPr>
        <w:tabs>
          <w:tab w:val="left" w:pos="2977"/>
        </w:tabs>
        <w:autoSpaceDE w:val="0"/>
        <w:autoSpaceDN w:val="0"/>
        <w:adjustRightInd w:val="0"/>
        <w:spacing w:line="440" w:lineRule="exact"/>
        <w:ind w:leftChars="100" w:left="210"/>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⑩</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w:t>
      </w:r>
      <w:r w:rsidRPr="002620B0">
        <w:rPr>
          <w:rFonts w:ascii="ＭＳ Ｐゴシック" w:eastAsia="ＭＳ Ｐゴシック" w:hAnsi="ＭＳ Ｐゴシック" w:cs="ＭＳゴシック" w:hint="eastAsia"/>
          <w:szCs w:val="21"/>
        </w:rPr>
        <w:lastRenderedPageBreak/>
        <w:t>は閲覧の方法</w:t>
      </w:r>
    </w:p>
    <w:p w:rsidR="00465B19" w:rsidRDefault="00B802FA" w:rsidP="008F6CBA">
      <w:pPr>
        <w:tabs>
          <w:tab w:val="left" w:pos="2977"/>
        </w:tabs>
        <w:autoSpaceDE w:val="0"/>
        <w:autoSpaceDN w:val="0"/>
        <w:adjustRightInd w:val="0"/>
        <w:spacing w:line="440" w:lineRule="exact"/>
        <w:ind w:leftChars="100" w:left="210" w:firstLineChars="50" w:firstLine="105"/>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研究者にお尋ねして頂ければ、</w:t>
      </w:r>
      <w:r w:rsidR="00185D25">
        <w:rPr>
          <w:rFonts w:ascii="ＭＳ Ｐゴシック" w:eastAsia="ＭＳ Ｐゴシック" w:hAnsi="ＭＳ Ｐゴシック" w:cs="ＭＳゴシック" w:hint="eastAsia"/>
          <w:szCs w:val="21"/>
        </w:rPr>
        <w:t>資料は閲覧できます。</w:t>
      </w:r>
    </w:p>
    <w:p w:rsidR="008F6CBA" w:rsidRPr="002620B0" w:rsidRDefault="008F6CBA" w:rsidP="008F6CBA">
      <w:pPr>
        <w:tabs>
          <w:tab w:val="left" w:pos="2977"/>
        </w:tabs>
        <w:autoSpaceDE w:val="0"/>
        <w:autoSpaceDN w:val="0"/>
        <w:adjustRightInd w:val="0"/>
        <w:spacing w:line="440" w:lineRule="exact"/>
        <w:ind w:leftChars="100" w:left="210" w:firstLineChars="50" w:firstLine="105"/>
        <w:jc w:val="left"/>
        <w:rPr>
          <w:rFonts w:ascii="ＭＳ Ｐゴシック" w:eastAsia="ＭＳ Ｐゴシック" w:hAnsi="ＭＳ Ｐゴシック" w:cs="ＭＳゴシック"/>
          <w:szCs w:val="21"/>
        </w:rPr>
      </w:pPr>
    </w:p>
    <w:p w:rsidR="008B27E5" w:rsidRDefault="00465B19" w:rsidP="008B27E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⑪</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個人情報等の取扱い（匿名化する場合にはその方法</w:t>
      </w:r>
      <w:r w:rsidR="002824A8">
        <w:rPr>
          <w:rFonts w:ascii="ＭＳ Ｐゴシック" w:eastAsia="ＭＳ Ｐゴシック" w:hAnsi="ＭＳ Ｐゴシック" w:cs="ＭＳゴシック" w:hint="eastAsia"/>
          <w:szCs w:val="21"/>
        </w:rPr>
        <w:t>、匿名加工情報又は非識別加工情報を作成する場合にはその旨を</w:t>
      </w:r>
      <w:r w:rsidRPr="002620B0">
        <w:rPr>
          <w:rFonts w:ascii="ＭＳ Ｐゴシック" w:eastAsia="ＭＳ Ｐゴシック" w:hAnsi="ＭＳ Ｐゴシック" w:cs="ＭＳゴシック" w:hint="eastAsia"/>
          <w:szCs w:val="21"/>
        </w:rPr>
        <w:t>含む。）</w:t>
      </w:r>
    </w:p>
    <w:p w:rsidR="00F91C68" w:rsidRPr="00620B06" w:rsidRDefault="00AD66C0" w:rsidP="00620B06">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あなたの協力によって得られた研究の成果は、提供者の氏名などが明らかにならないように</w:t>
      </w:r>
      <w:r w:rsidR="008B27E5">
        <w:rPr>
          <w:rFonts w:ascii="ＭＳ Ｐゴシック" w:eastAsia="ＭＳ Ｐゴシック" w:hAnsi="ＭＳ Ｐゴシック" w:cs="ＭＳゴシック" w:hint="eastAsia"/>
          <w:szCs w:val="21"/>
        </w:rPr>
        <w:t>した上で学会発表や学術雑誌</w:t>
      </w:r>
      <w:r w:rsidR="004E59E3">
        <w:rPr>
          <w:rFonts w:ascii="ＭＳ Ｐゴシック" w:eastAsia="ＭＳ Ｐゴシック" w:hAnsi="ＭＳ Ｐゴシック" w:cs="ＭＳゴシック" w:hint="eastAsia"/>
          <w:szCs w:val="21"/>
        </w:rPr>
        <w:t>等で公に発表させて頂きます。</w:t>
      </w:r>
      <w:r w:rsidR="00620B06">
        <w:rPr>
          <w:rFonts w:ascii="ＭＳ Ｐゴシック" w:eastAsia="ＭＳ Ｐゴシック" w:hAnsi="ＭＳ Ｐゴシック" w:cs="ＭＳゴシック" w:hint="eastAsia"/>
          <w:szCs w:val="21"/>
        </w:rPr>
        <w:t>臨床症状（</w:t>
      </w:r>
      <w:r w:rsidR="00620B06" w:rsidRPr="00785217">
        <w:rPr>
          <w:rFonts w:asciiTheme="majorEastAsia" w:eastAsiaTheme="majorEastAsia" w:hAnsiTheme="majorEastAsia" w:hint="eastAsia"/>
          <w:szCs w:val="21"/>
        </w:rPr>
        <w:t>病歴、皮膚</w:t>
      </w:r>
      <w:r w:rsidR="00620B06">
        <w:rPr>
          <w:rFonts w:asciiTheme="majorEastAsia" w:eastAsiaTheme="majorEastAsia" w:hAnsiTheme="majorEastAsia" w:hint="eastAsia"/>
          <w:szCs w:val="21"/>
        </w:rPr>
        <w:t>写真、治療経過）</w:t>
      </w:r>
      <w:r w:rsidR="00620B06">
        <w:rPr>
          <w:rFonts w:asciiTheme="majorEastAsia" w:eastAsiaTheme="majorEastAsia" w:hAnsiTheme="majorEastAsia" w:hint="eastAsia"/>
          <w:szCs w:val="21"/>
        </w:rPr>
        <w:t>と</w:t>
      </w:r>
      <w:r w:rsidR="00F91C68">
        <w:rPr>
          <w:rFonts w:ascii="ＭＳ Ｐゴシック" w:eastAsia="ＭＳ Ｐゴシック" w:hAnsi="ＭＳ Ｐゴシック" w:cs="ＭＳゴシック" w:hint="eastAsia"/>
          <w:szCs w:val="21"/>
        </w:rPr>
        <w:t>病理組織プレパラートを送付させて頂きますが、</w:t>
      </w:r>
      <w:r w:rsidR="00620B06">
        <w:rPr>
          <w:rFonts w:ascii="ＭＳ Ｐゴシック" w:eastAsia="ＭＳ Ｐゴシック" w:hAnsi="ＭＳ Ｐゴシック" w:cs="ＭＳゴシック" w:hint="eastAsia"/>
          <w:szCs w:val="21"/>
        </w:rPr>
        <w:t>個人情報等の取扱いの規則に沿って対応させて頂きます</w:t>
      </w:r>
      <w:r w:rsidR="00F91C68">
        <w:rPr>
          <w:rFonts w:asciiTheme="majorEastAsia" w:eastAsiaTheme="majorEastAsia" w:hAnsiTheme="majorEastAsia" w:hint="eastAsia"/>
          <w:szCs w:val="21"/>
        </w:rPr>
        <w:t>。</w:t>
      </w:r>
      <w:r w:rsidR="00620B06">
        <w:rPr>
          <w:rFonts w:ascii="ＭＳ Ｐゴシック" w:eastAsia="ＭＳ Ｐゴシック" w:hAnsi="ＭＳ Ｐゴシック" w:cs="ＭＳゴシック" w:hint="eastAsia"/>
          <w:szCs w:val="21"/>
        </w:rPr>
        <w:t>臨床症状（</w:t>
      </w:r>
      <w:r w:rsidR="00620B06" w:rsidRPr="00785217">
        <w:rPr>
          <w:rFonts w:asciiTheme="majorEastAsia" w:eastAsiaTheme="majorEastAsia" w:hAnsiTheme="majorEastAsia" w:hint="eastAsia"/>
          <w:szCs w:val="21"/>
        </w:rPr>
        <w:t>病歴、皮膚</w:t>
      </w:r>
      <w:r w:rsidR="00620B06">
        <w:rPr>
          <w:rFonts w:asciiTheme="majorEastAsia" w:eastAsiaTheme="majorEastAsia" w:hAnsiTheme="majorEastAsia" w:hint="eastAsia"/>
          <w:szCs w:val="21"/>
        </w:rPr>
        <w:t>写真、治療経過）</w:t>
      </w:r>
      <w:r w:rsidR="00620B06">
        <w:rPr>
          <w:rFonts w:asciiTheme="majorEastAsia" w:eastAsiaTheme="majorEastAsia" w:hAnsiTheme="majorEastAsia" w:hint="eastAsia"/>
          <w:szCs w:val="21"/>
        </w:rPr>
        <w:t>の情報は</w:t>
      </w:r>
      <w:r w:rsidR="00620B06">
        <w:rPr>
          <w:rFonts w:ascii="ＭＳ Ｐゴシック" w:eastAsia="ＭＳ Ｐゴシック" w:hAnsi="ＭＳ Ｐゴシック" w:cs="ＭＳゴシック" w:hint="eastAsia"/>
          <w:szCs w:val="21"/>
        </w:rPr>
        <w:t>国際医療福祉大学市川病院皮膚科　主任教授・部長　菅谷　誠</w:t>
      </w:r>
      <w:r w:rsidR="00620B06">
        <w:rPr>
          <w:rFonts w:ascii="ＭＳ Ｐゴシック" w:eastAsia="ＭＳ Ｐゴシック" w:hAnsi="ＭＳ Ｐゴシック" w:cs="ＭＳゴシック" w:hint="eastAsia"/>
          <w:szCs w:val="21"/>
        </w:rPr>
        <w:t>が、遺伝子転座については</w:t>
      </w:r>
      <w:r w:rsidR="00F91C68">
        <w:rPr>
          <w:rFonts w:ascii="ＭＳ Ｐゴシック" w:eastAsia="ＭＳ Ｐゴシック" w:hAnsi="ＭＳ Ｐゴシック" w:cs="ＭＳゴシック" w:hint="eastAsia"/>
          <w:szCs w:val="21"/>
        </w:rPr>
        <w:t xml:space="preserve">がん研有明病院　がん研究会　分子標的病理プロジェクト　プロジェクトリーダー　</w:t>
      </w:r>
      <w:r w:rsidR="00F91C68" w:rsidRPr="00F91C68">
        <w:rPr>
          <w:rFonts w:asciiTheme="majorEastAsia" w:eastAsiaTheme="majorEastAsia" w:hAnsiTheme="majorEastAsia" w:hint="eastAsia"/>
          <w:szCs w:val="21"/>
        </w:rPr>
        <w:t>竹内　賢吾</w:t>
      </w:r>
      <w:r w:rsidR="00F91C68">
        <w:rPr>
          <w:rFonts w:asciiTheme="majorEastAsia" w:eastAsiaTheme="majorEastAsia" w:hAnsiTheme="majorEastAsia" w:hint="eastAsia"/>
          <w:szCs w:val="21"/>
        </w:rPr>
        <w:t>が</w:t>
      </w:r>
      <w:r w:rsidR="00EA30CB">
        <w:rPr>
          <w:rFonts w:asciiTheme="majorEastAsia" w:eastAsiaTheme="majorEastAsia" w:hAnsiTheme="majorEastAsia" w:hint="eastAsia"/>
          <w:szCs w:val="21"/>
        </w:rPr>
        <w:t>管理の責任者として厳重に個人情報を管理いたします。</w:t>
      </w:r>
    </w:p>
    <w:p w:rsidR="00B87058" w:rsidRPr="002620B0" w:rsidRDefault="00B87058" w:rsidP="00053BC2">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⑫</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試料・情報の保管及び廃棄の方法</w:t>
      </w:r>
    </w:p>
    <w:p w:rsidR="00B90604" w:rsidRDefault="005E2ADE" w:rsidP="008F6CBA">
      <w:pPr>
        <w:tabs>
          <w:tab w:val="left" w:pos="2977"/>
        </w:tabs>
        <w:autoSpaceDE w:val="0"/>
        <w:autoSpaceDN w:val="0"/>
        <w:adjustRightInd w:val="0"/>
        <w:spacing w:line="440" w:lineRule="exact"/>
        <w:ind w:leftChars="100" w:left="210" w:firstLineChars="150" w:firstLine="315"/>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試料・情報の保管は病院の規定に従って厳重に管理いたします。</w:t>
      </w:r>
      <w:r w:rsidR="00B90604">
        <w:rPr>
          <w:rFonts w:ascii="ＭＳ Ｐゴシック" w:eastAsia="ＭＳ Ｐゴシック" w:hAnsi="ＭＳ Ｐゴシック" w:cs="ＭＳゴシック" w:hint="eastAsia"/>
          <w:szCs w:val="21"/>
        </w:rPr>
        <w:t>同意撤回された場合は速やかに情報の破棄をいたします。</w:t>
      </w:r>
    </w:p>
    <w:p w:rsidR="008F6CBA" w:rsidRPr="002620B0" w:rsidRDefault="008F6CBA" w:rsidP="008F6CBA">
      <w:pPr>
        <w:tabs>
          <w:tab w:val="left" w:pos="2977"/>
        </w:tabs>
        <w:autoSpaceDE w:val="0"/>
        <w:autoSpaceDN w:val="0"/>
        <w:adjustRightInd w:val="0"/>
        <w:spacing w:line="440" w:lineRule="exact"/>
        <w:ind w:leftChars="100" w:left="210" w:firstLineChars="150" w:firstLine="315"/>
        <w:jc w:val="left"/>
        <w:rPr>
          <w:rFonts w:ascii="ＭＳ Ｐゴシック" w:eastAsia="ＭＳ Ｐゴシック" w:hAnsi="ＭＳ Ｐゴシック" w:cs="ＭＳゴシック"/>
          <w:szCs w:val="21"/>
        </w:rPr>
      </w:pPr>
    </w:p>
    <w:p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⑬</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研究の資金源等、研究機関の研究に係る利益相反及び個人の収益等、研究者等の研究に係る利益相反に関する状況</w:t>
      </w:r>
    </w:p>
    <w:p w:rsidR="002F08ED" w:rsidRDefault="008F6CBA" w:rsidP="008F6CBA">
      <w:pPr>
        <w:tabs>
          <w:tab w:val="left" w:pos="2977"/>
        </w:tabs>
        <w:autoSpaceDE w:val="0"/>
        <w:autoSpaceDN w:val="0"/>
        <w:adjustRightInd w:val="0"/>
        <w:spacing w:line="440" w:lineRule="exact"/>
        <w:ind w:leftChars="100" w:left="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該当しません。</w:t>
      </w:r>
    </w:p>
    <w:p w:rsidR="008F6CBA" w:rsidRPr="002620B0" w:rsidRDefault="008F6CBA" w:rsidP="008F6CBA">
      <w:pPr>
        <w:tabs>
          <w:tab w:val="left" w:pos="2977"/>
        </w:tabs>
        <w:autoSpaceDE w:val="0"/>
        <w:autoSpaceDN w:val="0"/>
        <w:adjustRightInd w:val="0"/>
        <w:spacing w:line="440" w:lineRule="exact"/>
        <w:ind w:leftChars="100" w:left="210"/>
        <w:jc w:val="left"/>
        <w:rPr>
          <w:rFonts w:ascii="ＭＳ Ｐゴシック" w:eastAsia="ＭＳ Ｐゴシック" w:hAnsi="ＭＳ Ｐゴシック" w:cs="ＭＳゴシック"/>
          <w:szCs w:val="21"/>
        </w:rPr>
      </w:pPr>
    </w:p>
    <w:p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⑭</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研究対象者等及びその関係者からの相談等への対応</w:t>
      </w:r>
    </w:p>
    <w:p w:rsidR="00C3260F" w:rsidRPr="002620B0" w:rsidRDefault="00C3260F" w:rsidP="008F6CBA">
      <w:pPr>
        <w:tabs>
          <w:tab w:val="left" w:pos="2977"/>
        </w:tabs>
        <w:autoSpaceDE w:val="0"/>
        <w:autoSpaceDN w:val="0"/>
        <w:adjustRightInd w:val="0"/>
        <w:spacing w:line="440" w:lineRule="exact"/>
        <w:ind w:leftChars="100" w:left="210"/>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電話またはメールにて承ります。</w:t>
      </w:r>
      <w:r w:rsidR="00AE0B9C">
        <w:rPr>
          <w:rFonts w:ascii="ＭＳ Ｐゴシック" w:eastAsia="ＭＳ Ｐゴシック" w:hAnsi="ＭＳ Ｐゴシック" w:cs="ＭＳゴシック" w:hint="eastAsia"/>
          <w:szCs w:val="21"/>
        </w:rPr>
        <w:t>お問い合わせ等の連絡先をご</w:t>
      </w:r>
      <w:r w:rsidR="00F36EC1">
        <w:rPr>
          <w:rFonts w:ascii="ＭＳ Ｐゴシック" w:eastAsia="ＭＳ Ｐゴシック" w:hAnsi="ＭＳ Ｐゴシック" w:cs="ＭＳゴシック" w:hint="eastAsia"/>
          <w:szCs w:val="21"/>
        </w:rPr>
        <w:t>参照してください。</w:t>
      </w:r>
    </w:p>
    <w:p w:rsidR="00B87058" w:rsidRDefault="00B87058"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rsidR="00620B06" w:rsidRDefault="00620B06"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rsidR="00620B06" w:rsidRDefault="00620B06"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rsidR="00620B06" w:rsidRDefault="00620B06" w:rsidP="00465B19">
      <w:pPr>
        <w:autoSpaceDE w:val="0"/>
        <w:autoSpaceDN w:val="0"/>
        <w:adjustRightInd w:val="0"/>
        <w:spacing w:line="400" w:lineRule="exact"/>
        <w:jc w:val="left"/>
        <w:rPr>
          <w:rFonts w:ascii="ＭＳ Ｐゴシック" w:eastAsia="ＭＳ Ｐゴシック" w:hAnsi="ＭＳ Ｐゴシック" w:cs="ＭＳゴシック" w:hint="eastAsia"/>
          <w:color w:val="FF0000"/>
          <w:kern w:val="0"/>
          <w:sz w:val="18"/>
          <w:szCs w:val="18"/>
        </w:rPr>
      </w:pPr>
      <w:bookmarkStart w:id="0" w:name="_GoBack"/>
      <w:bookmarkEnd w:id="0"/>
    </w:p>
    <w:p w:rsidR="008F6CBA" w:rsidRDefault="008F6CBA" w:rsidP="008F6CBA">
      <w:pPr>
        <w:widowControl/>
        <w:ind w:firstLineChars="1470" w:firstLine="3528"/>
        <w:jc w:val="left"/>
        <w:rPr>
          <w:rFonts w:ascii="Arial" w:eastAsia="ＭＳ Ｐゴシック" w:hAnsi="Arial" w:cs="ＭＳ Ｐゴシック"/>
          <w:kern w:val="0"/>
          <w:sz w:val="24"/>
          <w:szCs w:val="20"/>
        </w:rPr>
      </w:pPr>
      <w:r>
        <w:rPr>
          <w:rFonts w:ascii="Arial" w:eastAsia="ＭＳ Ｐゴシック" w:hAnsi="Arial" w:cs="ＭＳ Ｐゴシック" w:hint="eastAsia"/>
          <w:kern w:val="0"/>
          <w:sz w:val="24"/>
          <w:szCs w:val="20"/>
        </w:rPr>
        <w:t>＜お問い合わせ等の連絡先＞</w:t>
      </w:r>
    </w:p>
    <w:p w:rsidR="008F6CBA" w:rsidRPr="008F6CBA" w:rsidRDefault="00BE73EC" w:rsidP="008F6CBA">
      <w:pPr>
        <w:widowControl/>
        <w:ind w:firstLineChars="1570" w:firstLine="3140"/>
        <w:jc w:val="left"/>
        <w:rPr>
          <w:rFonts w:ascii="Arial" w:eastAsia="ＭＳ Ｐゴシック" w:hAnsi="Arial" w:cs="ＭＳ Ｐゴシック"/>
          <w:kern w:val="0"/>
          <w:sz w:val="24"/>
          <w:szCs w:val="20"/>
        </w:rPr>
      </w:pPr>
      <w:r w:rsidRPr="00BE73EC">
        <w:rPr>
          <w:rFonts w:ascii="Arial" w:eastAsia="ＭＳ Ｐゴシック" w:hAnsi="Arial" w:cs="ＭＳ Ｐゴシック" w:hint="eastAsia"/>
          <w:kern w:val="0"/>
          <w:sz w:val="20"/>
          <w:szCs w:val="21"/>
        </w:rPr>
        <w:t>・研究者</w:t>
      </w:r>
      <w:r w:rsidR="008F6CBA">
        <w:rPr>
          <w:rFonts w:ascii="Arial" w:eastAsia="ＭＳ Ｐゴシック" w:hAnsi="Arial" w:cs="ＭＳ Ｐゴシック" w:hint="eastAsia"/>
          <w:kern w:val="0"/>
          <w:sz w:val="20"/>
          <w:szCs w:val="21"/>
        </w:rPr>
        <w:t>責任者兼所属長</w:t>
      </w:r>
      <w:r w:rsidRPr="00BE73EC">
        <w:rPr>
          <w:rFonts w:ascii="Arial" w:eastAsia="ＭＳ Ｐゴシック" w:hAnsi="Arial" w:cs="ＭＳ Ｐゴシック" w:hint="eastAsia"/>
          <w:color w:val="FF0000"/>
          <w:kern w:val="0"/>
          <w:sz w:val="20"/>
          <w:szCs w:val="21"/>
        </w:rPr>
        <w:t xml:space="preserve">　</w:t>
      </w:r>
      <w:r w:rsidRPr="00BE73EC">
        <w:rPr>
          <w:rFonts w:ascii="Arial" w:eastAsia="ＭＳ Ｐゴシック" w:hAnsi="Arial" w:cs="ＭＳ Ｐゴシック" w:hint="eastAsia"/>
          <w:kern w:val="0"/>
          <w:sz w:val="20"/>
          <w:szCs w:val="21"/>
        </w:rPr>
        <w:t xml:space="preserve">　</w:t>
      </w:r>
      <w:r w:rsidR="008F6CBA" w:rsidRPr="002620B0">
        <w:rPr>
          <w:rFonts w:ascii="ＭＳ Ｐゴシック" w:eastAsia="ＭＳ Ｐゴシック" w:hAnsi="ＭＳ Ｐゴシック" w:hint="eastAsia"/>
        </w:rPr>
        <w:t>所属</w:t>
      </w:r>
      <w:r w:rsidR="008F6CBA">
        <w:rPr>
          <w:rFonts w:ascii="ＭＳ Ｐゴシック" w:eastAsia="ＭＳ Ｐゴシック" w:hAnsi="ＭＳ Ｐゴシック" w:hint="eastAsia"/>
        </w:rPr>
        <w:t>：　国際医療福祉大学医学部皮膚科</w:t>
      </w:r>
    </w:p>
    <w:p w:rsidR="008F6CBA" w:rsidRPr="002620B0" w:rsidRDefault="00545850" w:rsidP="008F6CBA">
      <w:pPr>
        <w:ind w:firstLineChars="2700" w:firstLine="5670"/>
        <w:rPr>
          <w:rFonts w:ascii="ＭＳ Ｐゴシック" w:eastAsia="ＭＳ Ｐゴシック" w:hAnsi="ＭＳ Ｐゴシック"/>
        </w:rPr>
      </w:pPr>
      <w:r>
        <w:rPr>
          <w:rFonts w:ascii="ＭＳ Ｐゴシック" w:eastAsia="ＭＳ Ｐゴシック" w:hAnsi="ＭＳ Ｐゴシック" w:hint="eastAsia"/>
        </w:rPr>
        <w:t xml:space="preserve">　　　 </w:t>
      </w:r>
      <w:r w:rsidR="008F6CBA">
        <w:rPr>
          <w:rFonts w:ascii="ＭＳ Ｐゴシック" w:eastAsia="ＭＳ Ｐゴシック" w:hAnsi="ＭＳ Ｐゴシック" w:hint="eastAsia"/>
        </w:rPr>
        <w:t>国際医療福祉大学市川病院</w:t>
      </w:r>
    </w:p>
    <w:p w:rsidR="008F6CBA" w:rsidRDefault="008F6CBA" w:rsidP="008F6CBA">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職名</w:t>
      </w:r>
      <w:r>
        <w:rPr>
          <w:rFonts w:ascii="ＭＳ Ｐゴシック" w:eastAsia="ＭＳ Ｐゴシック" w:hAnsi="ＭＳ Ｐゴシック" w:hint="eastAsia"/>
        </w:rPr>
        <w:t>：　主任教授、部長</w:t>
      </w:r>
    </w:p>
    <w:p w:rsidR="008F6CBA" w:rsidRPr="002620B0" w:rsidRDefault="008F6CBA" w:rsidP="008F6CBA">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氏名</w:t>
      </w:r>
      <w:r>
        <w:rPr>
          <w:rFonts w:ascii="ＭＳ Ｐゴシック" w:eastAsia="ＭＳ Ｐゴシック" w:hAnsi="ＭＳ Ｐゴシック" w:hint="eastAsia"/>
        </w:rPr>
        <w:t>：　菅谷　誠</w:t>
      </w:r>
    </w:p>
    <w:p w:rsidR="008F6CBA" w:rsidRDefault="008F6CBA" w:rsidP="008F6CBA">
      <w:pPr>
        <w:keepNext/>
        <w:keepLines/>
        <w:spacing w:line="260" w:lineRule="exact"/>
        <w:ind w:firstLineChars="1600" w:firstLine="3360"/>
        <w:outlineLvl w:val="0"/>
        <w:rPr>
          <w:rFonts w:ascii="ＭＳ Ｐ明朝" w:eastAsia="ＭＳ Ｐ明朝" w:hAnsi="ＭＳ Ｐ明朝"/>
          <w:color w:val="000000" w:themeColor="text1"/>
          <w:szCs w:val="21"/>
        </w:rPr>
      </w:pPr>
      <w:r w:rsidRPr="004C506A">
        <w:rPr>
          <w:rFonts w:ascii="ＭＳ Ｐ明朝" w:eastAsia="ＭＳ Ｐ明朝" w:hAnsi="ＭＳ Ｐ明朝" w:hint="eastAsia"/>
          <w:color w:val="000000" w:themeColor="text1"/>
          <w:szCs w:val="21"/>
        </w:rPr>
        <w:t>〒2</w:t>
      </w:r>
      <w:r w:rsidRPr="004C506A">
        <w:rPr>
          <w:rFonts w:ascii="ＭＳ Ｐ明朝" w:eastAsia="ＭＳ Ｐ明朝" w:hAnsi="ＭＳ Ｐ明朝"/>
          <w:color w:val="000000" w:themeColor="text1"/>
          <w:szCs w:val="21"/>
        </w:rPr>
        <w:t xml:space="preserve">72-0827 </w:t>
      </w:r>
      <w:r w:rsidRPr="004C506A">
        <w:rPr>
          <w:rFonts w:ascii="ＭＳ Ｐ明朝" w:eastAsia="ＭＳ Ｐ明朝" w:hAnsi="ＭＳ Ｐ明朝" w:hint="eastAsia"/>
          <w:color w:val="000000" w:themeColor="text1"/>
          <w:szCs w:val="21"/>
        </w:rPr>
        <w:t>千葉県市川市国府台6</w:t>
      </w:r>
      <w:r w:rsidRPr="004C506A">
        <w:rPr>
          <w:rFonts w:ascii="ＭＳ Ｐ明朝" w:eastAsia="ＭＳ Ｐ明朝" w:hAnsi="ＭＳ Ｐ明朝"/>
          <w:color w:val="000000" w:themeColor="text1"/>
          <w:szCs w:val="21"/>
        </w:rPr>
        <w:t>-1-14</w:t>
      </w:r>
      <w:r w:rsidRPr="004C506A">
        <w:rPr>
          <w:rFonts w:ascii="ＭＳ Ｐ明朝" w:eastAsia="ＭＳ Ｐ明朝" w:hAnsi="ＭＳ Ｐ明朝" w:hint="eastAsia"/>
          <w:color w:val="000000" w:themeColor="text1"/>
          <w:szCs w:val="21"/>
        </w:rPr>
        <w:t xml:space="preserve">　T</w:t>
      </w:r>
      <w:r w:rsidRPr="004C506A">
        <w:rPr>
          <w:rFonts w:ascii="ＭＳ Ｐ明朝" w:eastAsia="ＭＳ Ｐ明朝" w:hAnsi="ＭＳ Ｐ明朝"/>
          <w:color w:val="000000" w:themeColor="text1"/>
          <w:szCs w:val="21"/>
        </w:rPr>
        <w:t>EL 047-375-1111</w:t>
      </w:r>
    </w:p>
    <w:p w:rsidR="008F6CBA" w:rsidRPr="004C506A" w:rsidRDefault="008F6CBA" w:rsidP="00D037D7">
      <w:pPr>
        <w:keepNext/>
        <w:keepLines/>
        <w:spacing w:line="260" w:lineRule="exact"/>
        <w:ind w:firstLineChars="1600" w:firstLine="3360"/>
        <w:outlineLvl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Email: sugayamder@iuhw.ac.jp</w:t>
      </w:r>
    </w:p>
    <w:p w:rsidR="00BE73EC" w:rsidRPr="005064FF" w:rsidRDefault="00BE73EC" w:rsidP="005064FF">
      <w:pPr>
        <w:widowControl/>
        <w:jc w:val="left"/>
        <w:rPr>
          <w:rFonts w:ascii="Arial" w:eastAsia="ＭＳ Ｐゴシック" w:hAnsi="Arial" w:cs="ＭＳ Ｐゴシック"/>
          <w:color w:val="00B050"/>
          <w:kern w:val="0"/>
          <w:sz w:val="20"/>
          <w:szCs w:val="21"/>
        </w:rPr>
      </w:pPr>
    </w:p>
    <w:sectPr w:rsidR="00BE73EC" w:rsidRPr="005064FF" w:rsidSect="00465B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D9" w:rsidRDefault="006B79D9" w:rsidP="00BE73EC">
      <w:r>
        <w:separator/>
      </w:r>
    </w:p>
  </w:endnote>
  <w:endnote w:type="continuationSeparator" w:id="0">
    <w:p w:rsidR="006B79D9" w:rsidRDefault="006B79D9" w:rsidP="00B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D9" w:rsidRDefault="006B79D9" w:rsidP="00BE73EC">
      <w:r>
        <w:separator/>
      </w:r>
    </w:p>
  </w:footnote>
  <w:footnote w:type="continuationSeparator" w:id="0">
    <w:p w:rsidR="006B79D9" w:rsidRDefault="006B79D9" w:rsidP="00BE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98D"/>
    <w:multiLevelType w:val="hybridMultilevel"/>
    <w:tmpl w:val="E7CAAC32"/>
    <w:lvl w:ilvl="0" w:tplc="98383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37CC7"/>
    <w:multiLevelType w:val="hybridMultilevel"/>
    <w:tmpl w:val="632051B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203C89"/>
    <w:multiLevelType w:val="hybridMultilevel"/>
    <w:tmpl w:val="095A36E4"/>
    <w:lvl w:ilvl="0" w:tplc="2A3ED05C">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19"/>
    <w:rsid w:val="00053BC2"/>
    <w:rsid w:val="001402DF"/>
    <w:rsid w:val="00163E17"/>
    <w:rsid w:val="00185449"/>
    <w:rsid w:val="00185D25"/>
    <w:rsid w:val="001918F5"/>
    <w:rsid w:val="00206DA5"/>
    <w:rsid w:val="002620B0"/>
    <w:rsid w:val="002824A8"/>
    <w:rsid w:val="002C70BC"/>
    <w:rsid w:val="002D2890"/>
    <w:rsid w:val="002F08ED"/>
    <w:rsid w:val="003019CE"/>
    <w:rsid w:val="003E2D97"/>
    <w:rsid w:val="003E6A1C"/>
    <w:rsid w:val="00421D90"/>
    <w:rsid w:val="00424995"/>
    <w:rsid w:val="00425888"/>
    <w:rsid w:val="00465B19"/>
    <w:rsid w:val="004E59E3"/>
    <w:rsid w:val="004E7415"/>
    <w:rsid w:val="00504021"/>
    <w:rsid w:val="005064FF"/>
    <w:rsid w:val="00511986"/>
    <w:rsid w:val="00521C61"/>
    <w:rsid w:val="00545850"/>
    <w:rsid w:val="005C5CB2"/>
    <w:rsid w:val="005E2ADE"/>
    <w:rsid w:val="00620B06"/>
    <w:rsid w:val="00622C57"/>
    <w:rsid w:val="00643783"/>
    <w:rsid w:val="0064633A"/>
    <w:rsid w:val="0065289D"/>
    <w:rsid w:val="00667E51"/>
    <w:rsid w:val="006731E9"/>
    <w:rsid w:val="00673675"/>
    <w:rsid w:val="00687FF5"/>
    <w:rsid w:val="006B79D9"/>
    <w:rsid w:val="006E0580"/>
    <w:rsid w:val="006F5A07"/>
    <w:rsid w:val="00774906"/>
    <w:rsid w:val="00785217"/>
    <w:rsid w:val="00806CBA"/>
    <w:rsid w:val="00815B04"/>
    <w:rsid w:val="00844EB3"/>
    <w:rsid w:val="0088338B"/>
    <w:rsid w:val="0088633D"/>
    <w:rsid w:val="00895EB3"/>
    <w:rsid w:val="008B27E5"/>
    <w:rsid w:val="008F6CBA"/>
    <w:rsid w:val="00960782"/>
    <w:rsid w:val="00974493"/>
    <w:rsid w:val="00A32742"/>
    <w:rsid w:val="00A94DA7"/>
    <w:rsid w:val="00A977F6"/>
    <w:rsid w:val="00AD437F"/>
    <w:rsid w:val="00AD66C0"/>
    <w:rsid w:val="00AE0B9C"/>
    <w:rsid w:val="00B057B2"/>
    <w:rsid w:val="00B14F29"/>
    <w:rsid w:val="00B36099"/>
    <w:rsid w:val="00B40A71"/>
    <w:rsid w:val="00B44C21"/>
    <w:rsid w:val="00B61B26"/>
    <w:rsid w:val="00B802FA"/>
    <w:rsid w:val="00B87058"/>
    <w:rsid w:val="00B90604"/>
    <w:rsid w:val="00B97CFE"/>
    <w:rsid w:val="00BE3D6E"/>
    <w:rsid w:val="00BE73EC"/>
    <w:rsid w:val="00C204BC"/>
    <w:rsid w:val="00C2120F"/>
    <w:rsid w:val="00C3260F"/>
    <w:rsid w:val="00C5797C"/>
    <w:rsid w:val="00CA144B"/>
    <w:rsid w:val="00CB3034"/>
    <w:rsid w:val="00CB62E9"/>
    <w:rsid w:val="00CC37B1"/>
    <w:rsid w:val="00CF26F1"/>
    <w:rsid w:val="00CF76F3"/>
    <w:rsid w:val="00D037D7"/>
    <w:rsid w:val="00D72669"/>
    <w:rsid w:val="00D73A1A"/>
    <w:rsid w:val="00D92BD0"/>
    <w:rsid w:val="00DA394B"/>
    <w:rsid w:val="00DF3741"/>
    <w:rsid w:val="00E13E50"/>
    <w:rsid w:val="00E256D6"/>
    <w:rsid w:val="00E26073"/>
    <w:rsid w:val="00E47466"/>
    <w:rsid w:val="00E656C8"/>
    <w:rsid w:val="00E94C37"/>
    <w:rsid w:val="00EA30CB"/>
    <w:rsid w:val="00ED08F3"/>
    <w:rsid w:val="00F127C5"/>
    <w:rsid w:val="00F36EC1"/>
    <w:rsid w:val="00F452C0"/>
    <w:rsid w:val="00F531F1"/>
    <w:rsid w:val="00F91C68"/>
    <w:rsid w:val="00FE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5E89D"/>
  <w15:chartTrackingRefBased/>
  <w15:docId w15:val="{8109D3CE-2E1C-4EB7-BEC1-3758FD9A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A71"/>
    <w:rPr>
      <w:rFonts w:asciiTheme="majorHAnsi" w:eastAsiaTheme="majorEastAsia" w:hAnsiTheme="majorHAnsi" w:cstheme="majorBidi"/>
      <w:sz w:val="18"/>
      <w:szCs w:val="18"/>
    </w:rPr>
  </w:style>
  <w:style w:type="paragraph" w:styleId="a5">
    <w:name w:val="header"/>
    <w:basedOn w:val="a"/>
    <w:link w:val="a6"/>
    <w:uiPriority w:val="99"/>
    <w:unhideWhenUsed/>
    <w:rsid w:val="00BE73EC"/>
    <w:pPr>
      <w:tabs>
        <w:tab w:val="center" w:pos="4252"/>
        <w:tab w:val="right" w:pos="8504"/>
      </w:tabs>
      <w:snapToGrid w:val="0"/>
    </w:pPr>
  </w:style>
  <w:style w:type="character" w:customStyle="1" w:styleId="a6">
    <w:name w:val="ヘッダー (文字)"/>
    <w:basedOn w:val="a0"/>
    <w:link w:val="a5"/>
    <w:uiPriority w:val="99"/>
    <w:rsid w:val="00BE73EC"/>
  </w:style>
  <w:style w:type="paragraph" w:styleId="a7">
    <w:name w:val="footer"/>
    <w:basedOn w:val="a"/>
    <w:link w:val="a8"/>
    <w:uiPriority w:val="99"/>
    <w:unhideWhenUsed/>
    <w:rsid w:val="00BE73EC"/>
    <w:pPr>
      <w:tabs>
        <w:tab w:val="center" w:pos="4252"/>
        <w:tab w:val="right" w:pos="8504"/>
      </w:tabs>
      <w:snapToGrid w:val="0"/>
    </w:pPr>
  </w:style>
  <w:style w:type="character" w:customStyle="1" w:styleId="a8">
    <w:name w:val="フッター (文字)"/>
    <w:basedOn w:val="a0"/>
    <w:link w:val="a7"/>
    <w:uiPriority w:val="99"/>
    <w:rsid w:val="00BE73EC"/>
  </w:style>
  <w:style w:type="paragraph" w:styleId="a9">
    <w:name w:val="List Paragraph"/>
    <w:basedOn w:val="a"/>
    <w:uiPriority w:val="34"/>
    <w:qFormat/>
    <w:rsid w:val="00643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kanribu</dc:creator>
  <cp:keywords/>
  <dc:description/>
  <cp:lastModifiedBy>菅谷</cp:lastModifiedBy>
  <cp:revision>3</cp:revision>
  <cp:lastPrinted>2015-04-07T05:40:00Z</cp:lastPrinted>
  <dcterms:created xsi:type="dcterms:W3CDTF">2017-08-25T04:03:00Z</dcterms:created>
  <dcterms:modified xsi:type="dcterms:W3CDTF">2017-08-25T04:12:00Z</dcterms:modified>
</cp:coreProperties>
</file>